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4"/>
        <w:gridCol w:w="6883"/>
        <w:gridCol w:w="2195"/>
      </w:tblGrid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504B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  <w:r w:rsidR="00056535">
              <w:rPr>
                <w:rFonts w:ascii="Verdana" w:hAnsi="Verdana" w:cs="Verdana"/>
                <w:sz w:val="20"/>
                <w:szCs w:val="20"/>
              </w:rPr>
              <w:t>:</w:t>
            </w:r>
            <w:r w:rsidR="00F3087C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807E16">
              <w:rPr>
                <w:rFonts w:ascii="Verdana" w:hAnsi="Verdana" w:cs="Verdana"/>
                <w:sz w:val="20"/>
                <w:szCs w:val="20"/>
              </w:rPr>
              <w:t xml:space="preserve">Terminologia badawcza 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504BE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  <w:r w:rsidR="008B34A9">
              <w:rPr>
                <w:rFonts w:ascii="Verdana" w:hAnsi="Verdana" w:cs="Verdana"/>
                <w:sz w:val="20"/>
                <w:szCs w:val="20"/>
              </w:rPr>
              <w:t>: Research t</w:t>
            </w:r>
            <w:r w:rsidR="00056535">
              <w:rPr>
                <w:rFonts w:ascii="Verdana" w:hAnsi="Verdana" w:cs="Verdana"/>
                <w:sz w:val="20"/>
                <w:szCs w:val="20"/>
              </w:rPr>
              <w:t xml:space="preserve">erminology 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807E1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 w:rsidR="00876A34">
              <w:rPr>
                <w:rFonts w:ascii="Verdana" w:hAnsi="Verdana" w:cs="Verdana"/>
                <w:sz w:val="20"/>
                <w:szCs w:val="20"/>
              </w:rPr>
              <w:t>:</w:t>
            </w:r>
            <w:r w:rsidR="00807E16">
              <w:rPr>
                <w:rFonts w:ascii="Verdana" w:hAnsi="Verdana" w:cs="Verdana"/>
                <w:sz w:val="20"/>
                <w:szCs w:val="20"/>
              </w:rPr>
              <w:t xml:space="preserve"> I</w:t>
            </w:r>
            <w:r w:rsidR="00876A34">
              <w:rPr>
                <w:rFonts w:ascii="Verdana" w:hAnsi="Verdana" w:cs="Verdana"/>
                <w:sz w:val="20"/>
                <w:szCs w:val="20"/>
              </w:rPr>
              <w:t xml:space="preserve">nstytut Filologii </w:t>
            </w:r>
            <w:r w:rsidR="00807E16">
              <w:rPr>
                <w:rFonts w:ascii="Verdana" w:hAnsi="Verdana" w:cs="Verdana"/>
                <w:sz w:val="20"/>
                <w:szCs w:val="20"/>
              </w:rPr>
              <w:t xml:space="preserve">Germańskiej 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 w:rsidR="00876A34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876A34" w:rsidRPr="00876A34">
              <w:rPr>
                <w:rFonts w:ascii="Verdana" w:hAnsi="Verdana"/>
                <w:sz w:val="20"/>
                <w:szCs w:val="20"/>
              </w:rPr>
              <w:t>21-FL-G-S2-n7tb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(obowiązkowy lub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fakultatywny)</w:t>
            </w:r>
            <w:r w:rsidR="0076493D" w:rsidRPr="00A16DF4">
              <w:rPr>
                <w:rFonts w:ascii="Verdana-Italic" w:hAnsi="Verdana-Italic" w:cs="Verdana-Italic"/>
                <w:iCs/>
                <w:sz w:val="20"/>
                <w:szCs w:val="20"/>
              </w:rPr>
              <w:t>:</w:t>
            </w:r>
            <w:r w:rsidR="0076493D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 xml:space="preserve"> </w:t>
            </w:r>
            <w:r w:rsidR="008B34A9" w:rsidRPr="00136F97">
              <w:rPr>
                <w:rFonts w:ascii="Verdana" w:hAnsi="Verdana" w:cs="Verdana-Italic"/>
                <w:b/>
                <w:iCs/>
                <w:sz w:val="20"/>
                <w:szCs w:val="20"/>
              </w:rPr>
              <w:t>obowiązkowy w ramach specjalizacji „Translatoryka”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  <w:r w:rsidR="0076493D">
              <w:rPr>
                <w:rFonts w:ascii="Verdana" w:hAnsi="Verdana" w:cs="Verdana"/>
                <w:sz w:val="20"/>
                <w:szCs w:val="20"/>
              </w:rPr>
              <w:t>: f</w:t>
            </w:r>
            <w:r w:rsidR="00807E16">
              <w:rPr>
                <w:rFonts w:ascii="Verdana" w:hAnsi="Verdana" w:cs="Verdana"/>
                <w:sz w:val="20"/>
                <w:szCs w:val="20"/>
              </w:rPr>
              <w:t xml:space="preserve">ilologia germańska 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807E1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(I lub II stopień lub jednolite studia magisterskie)</w:t>
            </w:r>
            <w:r w:rsidR="0076493D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:</w:t>
            </w:r>
            <w:r w:rsidR="00807E16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 </w:t>
            </w:r>
            <w:r w:rsidR="00807E16" w:rsidRPr="0076493D">
              <w:rPr>
                <w:rFonts w:ascii="Verdana-Italic CE" w:hAnsi="Verdana-Italic CE" w:cs="Verdana-Italic CE"/>
                <w:iCs/>
                <w:sz w:val="20"/>
                <w:szCs w:val="20"/>
              </w:rPr>
              <w:t>studia II stopnia</w:t>
            </w:r>
            <w:r w:rsidR="00807E16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(jeśli obowiązuje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)</w:t>
            </w:r>
            <w:r w:rsidR="0076493D">
              <w:rPr>
                <w:rFonts w:ascii="Verdana" w:hAnsi="Verdana" w:cs="Verdana"/>
                <w:sz w:val="20"/>
                <w:szCs w:val="20"/>
              </w:rPr>
              <w:t>:</w:t>
            </w:r>
            <w:r w:rsidR="00807E16">
              <w:rPr>
                <w:rFonts w:ascii="Verdana" w:hAnsi="Verdana" w:cs="Verdana"/>
                <w:sz w:val="20"/>
                <w:szCs w:val="20"/>
              </w:rPr>
              <w:t xml:space="preserve"> I rok 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(zimowy lub letni)</w:t>
            </w:r>
            <w:r w:rsidR="0076493D" w:rsidRPr="0076493D">
              <w:rPr>
                <w:rFonts w:ascii="Verdana-Italic" w:hAnsi="Verdana-Italic" w:cs="Verdana-Italic"/>
                <w:iCs/>
                <w:sz w:val="20"/>
                <w:szCs w:val="20"/>
              </w:rPr>
              <w:t>:</w:t>
            </w:r>
            <w:r w:rsidR="00807E16" w:rsidRPr="0076493D">
              <w:rPr>
                <w:rFonts w:ascii="Verdana-Italic" w:hAnsi="Verdana-Italic" w:cs="Verdana-Italic"/>
                <w:iCs/>
                <w:sz w:val="20"/>
                <w:szCs w:val="20"/>
              </w:rPr>
              <w:t xml:space="preserve"> semestr zimowy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 w:rsidR="0076493D">
              <w:rPr>
                <w:rFonts w:ascii="Verdana" w:hAnsi="Verdana" w:cs="Verdana"/>
                <w:sz w:val="20"/>
                <w:szCs w:val="20"/>
              </w:rPr>
              <w:t>:</w:t>
            </w:r>
            <w:r w:rsidR="00807E16">
              <w:rPr>
                <w:rFonts w:ascii="Verdana" w:hAnsi="Verdana" w:cs="Verdana"/>
                <w:sz w:val="20"/>
                <w:szCs w:val="20"/>
              </w:rPr>
              <w:t xml:space="preserve"> konwersatorium</w:t>
            </w:r>
            <w:r w:rsidR="0076493D">
              <w:rPr>
                <w:rFonts w:ascii="Verdana" w:hAnsi="Verdana" w:cs="Verdana"/>
                <w:sz w:val="20"/>
                <w:szCs w:val="20"/>
              </w:rPr>
              <w:t>,</w:t>
            </w:r>
            <w:r w:rsidR="00807E16">
              <w:rPr>
                <w:rFonts w:ascii="Verdana" w:hAnsi="Verdana" w:cs="Verdana"/>
                <w:sz w:val="20"/>
                <w:szCs w:val="20"/>
              </w:rPr>
              <w:t xml:space="preserve"> 30 godzin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8B34A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  <w:r w:rsidR="0076493D">
              <w:rPr>
                <w:rFonts w:ascii="Verdana" w:hAnsi="Verdana" w:cs="Verdana"/>
                <w:sz w:val="20"/>
                <w:szCs w:val="20"/>
              </w:rPr>
              <w:t>:</w:t>
            </w:r>
            <w:r w:rsidR="00807E16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8B34A9">
              <w:rPr>
                <w:rFonts w:ascii="Verdana" w:hAnsi="Verdana" w:cs="Verdana"/>
                <w:sz w:val="20"/>
                <w:szCs w:val="20"/>
              </w:rPr>
              <w:t>Anna Małgorzewicz, dr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EBC" w:rsidRDefault="00CB3FDE" w:rsidP="007E27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 w:rsidR="00060724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  <w:r w:rsidR="007E27FA">
              <w:rPr>
                <w:rFonts w:ascii="Verdana" w:hAnsi="Verdana" w:cs="Verdana"/>
                <w:sz w:val="20"/>
                <w:szCs w:val="20"/>
              </w:rPr>
              <w:t>:</w:t>
            </w:r>
            <w:r w:rsidR="00807E16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CB3FDE" w:rsidRPr="004A537F" w:rsidRDefault="007E27FA" w:rsidP="0052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Wiedza obejmująca </w:t>
            </w:r>
            <w:r>
              <w:rPr>
                <w:rFonts w:eastAsia="Verdana" w:cs="Verdana"/>
              </w:rPr>
              <w:t xml:space="preserve">terminologię, teorie i metodologie z zakresu językoznawstwa uzyskana na </w:t>
            </w:r>
            <w:r w:rsidRPr="00504BE4">
              <w:rPr>
                <w:rFonts w:ascii="Verdana" w:hAnsi="Verdana" w:cs="Verdana"/>
                <w:sz w:val="20"/>
                <w:szCs w:val="20"/>
              </w:rPr>
              <w:t xml:space="preserve">studiach licencjackich;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umiejętności </w:t>
            </w:r>
            <w:r w:rsidRPr="00504BE4">
              <w:rPr>
                <w:rFonts w:ascii="Verdana" w:hAnsi="Verdana" w:cs="Verdana"/>
                <w:sz w:val="20"/>
                <w:szCs w:val="20"/>
              </w:rPr>
              <w:t>językowe w zakresie języka niemieckiego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w stopniu </w:t>
            </w:r>
            <w:r w:rsidRPr="00CD6783">
              <w:rPr>
                <w:rFonts w:ascii="Verdana" w:hAnsi="Verdana" w:cs="Verdana"/>
                <w:sz w:val="20"/>
                <w:szCs w:val="20"/>
              </w:rPr>
              <w:t>umożliwiając</w:t>
            </w:r>
            <w:r>
              <w:rPr>
                <w:rFonts w:ascii="Verdana" w:hAnsi="Verdana" w:cs="Verdana"/>
                <w:sz w:val="20"/>
                <w:szCs w:val="20"/>
              </w:rPr>
              <w:t>ym</w:t>
            </w:r>
            <w:r w:rsidRPr="00CD6783">
              <w:rPr>
                <w:rFonts w:ascii="Verdana" w:hAnsi="Verdana" w:cs="Verdana"/>
                <w:sz w:val="20"/>
                <w:szCs w:val="20"/>
              </w:rPr>
              <w:t xml:space="preserve"> aktywny udział w zajęciach;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5266E5" w:rsidRPr="00504BE4">
              <w:rPr>
                <w:rFonts w:ascii="Verdana" w:hAnsi="Verdana" w:cs="Verdana"/>
                <w:sz w:val="20"/>
                <w:szCs w:val="20"/>
              </w:rPr>
              <w:t xml:space="preserve">umiejętność </w:t>
            </w:r>
            <w:r w:rsidR="00983EBC" w:rsidRPr="00504BE4">
              <w:rPr>
                <w:rFonts w:ascii="Verdana" w:hAnsi="Verdana" w:cs="Verdana"/>
                <w:sz w:val="20"/>
                <w:szCs w:val="20"/>
              </w:rPr>
              <w:t>gospodarowa</w:t>
            </w:r>
            <w:r w:rsidR="005266E5" w:rsidRPr="00504BE4">
              <w:rPr>
                <w:rFonts w:ascii="Verdana" w:hAnsi="Verdana" w:cs="Verdana"/>
                <w:sz w:val="20"/>
                <w:szCs w:val="20"/>
              </w:rPr>
              <w:t xml:space="preserve">nia </w:t>
            </w:r>
            <w:r w:rsidR="00983EBC" w:rsidRPr="00504BE4">
              <w:rPr>
                <w:rFonts w:ascii="Verdana" w:hAnsi="Verdana" w:cs="Verdana"/>
                <w:sz w:val="20"/>
                <w:szCs w:val="20"/>
              </w:rPr>
              <w:t>czasem i realizowa</w:t>
            </w:r>
            <w:r w:rsidR="005266E5" w:rsidRPr="00504BE4">
              <w:rPr>
                <w:rFonts w:ascii="Verdana" w:hAnsi="Verdana" w:cs="Verdana"/>
                <w:sz w:val="20"/>
                <w:szCs w:val="20"/>
              </w:rPr>
              <w:t>nia</w:t>
            </w:r>
            <w:r w:rsidR="00983EBC" w:rsidRPr="00504BE4">
              <w:rPr>
                <w:rFonts w:ascii="Verdana" w:hAnsi="Verdana" w:cs="Verdana"/>
                <w:sz w:val="20"/>
                <w:szCs w:val="20"/>
              </w:rPr>
              <w:t xml:space="preserve"> w wyznaczonych terminach, samodzielnie lub w zespole, określon</w:t>
            </w:r>
            <w:r w:rsidR="005266E5" w:rsidRPr="00504BE4">
              <w:rPr>
                <w:rFonts w:ascii="Verdana" w:hAnsi="Verdana" w:cs="Verdana"/>
                <w:sz w:val="20"/>
                <w:szCs w:val="20"/>
              </w:rPr>
              <w:t>ych</w:t>
            </w:r>
            <w:r w:rsidR="00983EBC" w:rsidRPr="00504BE4">
              <w:rPr>
                <w:rFonts w:ascii="Verdana" w:hAnsi="Verdana" w:cs="Verdana"/>
                <w:sz w:val="20"/>
                <w:szCs w:val="20"/>
              </w:rPr>
              <w:t xml:space="preserve"> zada</w:t>
            </w:r>
            <w:r w:rsidR="005266E5" w:rsidRPr="00504BE4">
              <w:rPr>
                <w:rFonts w:ascii="Verdana" w:hAnsi="Verdana" w:cs="Verdana"/>
                <w:sz w:val="20"/>
                <w:szCs w:val="20"/>
              </w:rPr>
              <w:t>ń</w:t>
            </w:r>
            <w:r w:rsidR="0076493D" w:rsidRPr="00504BE4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5266E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 w:rsidR="0076493D">
              <w:rPr>
                <w:rFonts w:ascii="Verdana" w:hAnsi="Verdana" w:cs="Verdana"/>
                <w:sz w:val="20"/>
                <w:szCs w:val="20"/>
              </w:rPr>
              <w:t>:</w:t>
            </w:r>
            <w:r w:rsidR="00983EBC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8B34A9" w:rsidRPr="008B34A9">
              <w:rPr>
                <w:rFonts w:ascii="Verdana" w:hAnsi="Verdana" w:cs="Verdana"/>
                <w:sz w:val="20"/>
                <w:szCs w:val="20"/>
              </w:rPr>
              <w:t xml:space="preserve">Zapoznanie się z lingwistycznymi narzędziami badawczymi opisu rzeczystości </w:t>
            </w:r>
            <w:r w:rsidR="008B34A9">
              <w:rPr>
                <w:rFonts w:ascii="Verdana" w:hAnsi="Verdana" w:cs="Verdana"/>
                <w:sz w:val="20"/>
                <w:szCs w:val="20"/>
              </w:rPr>
              <w:t>translac</w:t>
            </w:r>
            <w:r w:rsidR="008B34A9" w:rsidRPr="008B34A9">
              <w:rPr>
                <w:rFonts w:ascii="Verdana" w:hAnsi="Verdana" w:cs="Verdana"/>
                <w:sz w:val="20"/>
                <w:szCs w:val="20"/>
              </w:rPr>
              <w:t>yjnej.</w:t>
            </w:r>
          </w:p>
        </w:tc>
      </w:tr>
      <w:tr w:rsidR="007E27FA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  <w:r w:rsidR="0076493D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504BE4" w:rsidRDefault="00504BE4" w:rsidP="0088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504BE4" w:rsidRDefault="00504BE4" w:rsidP="0088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88505F" w:rsidRDefault="0088505F" w:rsidP="0088505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AD64B1">
              <w:rPr>
                <w:rFonts w:ascii="Verdana" w:hAnsi="Verdana" w:cs="Verdana"/>
                <w:b/>
                <w:sz w:val="20"/>
                <w:szCs w:val="20"/>
              </w:rPr>
              <w:t>Wiedza</w:t>
            </w:r>
          </w:p>
          <w:p w:rsidR="00504BE4" w:rsidRPr="00D25F80" w:rsidRDefault="00504BE4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25F80">
              <w:rPr>
                <w:rFonts w:ascii="Verdana" w:hAnsi="Verdana" w:cs="Verdana"/>
                <w:sz w:val="20"/>
                <w:szCs w:val="20"/>
              </w:rPr>
              <w:t>Student ma pogłębioną wiedzę o miejscu i znaczeniu translatoryki w systemie nauk humanistycznych oraz o ich specyfice</w:t>
            </w:r>
          </w:p>
          <w:p w:rsidR="00504BE4" w:rsidRPr="00D25F80" w:rsidRDefault="00504BE4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25F80">
              <w:rPr>
                <w:rFonts w:ascii="Verdana" w:hAnsi="Verdana" w:cs="Verdana"/>
                <w:sz w:val="20"/>
                <w:szCs w:val="20"/>
              </w:rPr>
              <w:t>przedmiotowej i metodologicznej; potrafi tę wiedzę rozwijać i stosować w działalności badawczej</w:t>
            </w:r>
          </w:p>
          <w:p w:rsidR="00504BE4" w:rsidRPr="00D25F80" w:rsidRDefault="00504BE4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04BE4" w:rsidRPr="00D25F80" w:rsidRDefault="00504BE4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25F80">
              <w:rPr>
                <w:rFonts w:ascii="Verdana" w:hAnsi="Verdana" w:cs="Verdana"/>
                <w:sz w:val="20"/>
                <w:szCs w:val="20"/>
              </w:rPr>
              <w:t>ma uporządkowaną, pogłębioną wiedzę, obejmującą terminologię, teorie i metodologie z zakresu translatoryki. Ma uporządkowaną wiedzę o głównych kierunkach ich rozwoju oraz najważniejszych nowych osiągnięciach</w:t>
            </w:r>
          </w:p>
          <w:p w:rsidR="00504BE4" w:rsidRPr="00D25F80" w:rsidRDefault="00504BE4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04BE4" w:rsidRPr="00D25F80" w:rsidRDefault="00504BE4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7B65" w:rsidRPr="00D25F80" w:rsidRDefault="0088505F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25F80">
              <w:rPr>
                <w:rFonts w:ascii="Verdana" w:hAnsi="Verdana" w:cs="Verdana"/>
                <w:b/>
                <w:sz w:val="20"/>
                <w:szCs w:val="20"/>
              </w:rPr>
              <w:t>Umiejętności</w:t>
            </w:r>
          </w:p>
          <w:p w:rsidR="00504BE4" w:rsidRPr="00D25F80" w:rsidRDefault="00504BE4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25F80">
              <w:rPr>
                <w:rFonts w:ascii="Verdana" w:hAnsi="Verdana" w:cs="Verdana"/>
                <w:sz w:val="20"/>
                <w:szCs w:val="20"/>
              </w:rPr>
              <w:t xml:space="preserve">potrafi dokonać pogłębionej analizy zjawisk językowych w przekładzie, odwołując się do konkretnych metod opisu języka i używając odpowiedniej terminologii </w:t>
            </w:r>
          </w:p>
          <w:p w:rsidR="00504BE4" w:rsidRPr="00D25F80" w:rsidRDefault="00504BE4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04BE4" w:rsidRPr="00D25F80" w:rsidRDefault="00504BE4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25F80">
              <w:rPr>
                <w:rFonts w:ascii="Verdana" w:hAnsi="Verdana" w:cs="Verdana"/>
                <w:sz w:val="20"/>
                <w:szCs w:val="20"/>
              </w:rPr>
              <w:t>potrafi w języku studiowanym porozumiewać się w kwestiach szczegółowych ze specjalistami w zakresie wybranej specjalności</w:t>
            </w:r>
          </w:p>
          <w:p w:rsidR="00504BE4" w:rsidRPr="00D25F80" w:rsidRDefault="00504BE4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7B65" w:rsidRPr="00D25F80" w:rsidRDefault="0088505F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D25F80">
              <w:rPr>
                <w:rFonts w:ascii="Verdana" w:hAnsi="Verdana" w:cs="Verdana"/>
                <w:b/>
                <w:sz w:val="20"/>
                <w:szCs w:val="20"/>
              </w:rPr>
              <w:t>Kompetencje społeczne</w:t>
            </w:r>
          </w:p>
          <w:p w:rsidR="00504BE4" w:rsidRPr="00D25F80" w:rsidRDefault="00504BE4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D25F80">
              <w:rPr>
                <w:rFonts w:ascii="Verdana" w:hAnsi="Verdana" w:cs="Verdana"/>
                <w:sz w:val="20"/>
                <w:szCs w:val="20"/>
              </w:rPr>
              <w:t xml:space="preserve">rozumie potrzebę uczenia się przez całe życie, zwłaszcza w zakresie rozwijania umiejętności językowych i translatorskich </w:t>
            </w:r>
          </w:p>
          <w:p w:rsidR="00D25F80" w:rsidRDefault="00D25F80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F6DA3" w:rsidRPr="004A537F" w:rsidRDefault="001F6DA3" w:rsidP="00D25F8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5F80">
              <w:rPr>
                <w:rFonts w:ascii="Verdana" w:hAnsi="Verdana" w:cs="Verdana"/>
                <w:sz w:val="20"/>
                <w:szCs w:val="20"/>
              </w:rPr>
              <w:lastRenderedPageBreak/>
              <w:t>potrafi gospodarować czasem i realizować w wyznaczonych terminach, samodzielnie lub w zespole, określone zadania; potrafi dokonać wyboru optymalnego rozwiązania i skutecznie przekonać do swoich racji; jest odpowiedzialny za wyniki uzyskane w pracy zespołowej</w:t>
            </w:r>
            <w:r w:rsidR="00300A3E" w:rsidRPr="00D25F80"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Symbole kierunkowych</w:t>
            </w:r>
            <w:r w:rsidR="00AC0C96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efektów kształcenia</w:t>
            </w:r>
            <w:r w:rsidR="00AC0C96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AC0C96" w:rsidRDefault="001F6DA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K_W01++</w:t>
            </w:r>
          </w:p>
          <w:p w:rsidR="00504BE4" w:rsidRDefault="00504BE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04BE4" w:rsidRDefault="00504BE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04BE4" w:rsidRDefault="00504BE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04BE4" w:rsidRDefault="00504BE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04BE4" w:rsidRDefault="00504BE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F6DA3" w:rsidRDefault="0088505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K_W02</w:t>
            </w:r>
            <w:r w:rsidR="001F6DA3">
              <w:rPr>
                <w:rFonts w:ascii="Verdana" w:hAnsi="Verdana" w:cs="Verdana"/>
                <w:sz w:val="20"/>
                <w:szCs w:val="20"/>
              </w:rPr>
              <w:t>+++</w:t>
            </w:r>
          </w:p>
          <w:p w:rsidR="001F6DA3" w:rsidRDefault="001F6DA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F6DA3" w:rsidRDefault="001F6DA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7B65" w:rsidRDefault="00147B65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8505F" w:rsidRDefault="0088505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8505F" w:rsidRDefault="0088505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F6DA3" w:rsidRDefault="001F6DA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K_U05+++</w:t>
            </w:r>
          </w:p>
          <w:p w:rsidR="00504BE4" w:rsidRDefault="00504BE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04BE4" w:rsidRDefault="00504BE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04BE4" w:rsidRDefault="00504BE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04BE4" w:rsidRDefault="00504BE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F6DA3" w:rsidRDefault="001F6DA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K_U07++</w:t>
            </w:r>
          </w:p>
          <w:p w:rsidR="001F6DA3" w:rsidRDefault="001F6DA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7B65" w:rsidRDefault="00147B65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8505F" w:rsidRDefault="0088505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F6DA3" w:rsidRDefault="001F6DA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K_K01+</w:t>
            </w:r>
          </w:p>
          <w:p w:rsidR="00504BE4" w:rsidRDefault="00504BE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04BE4" w:rsidRDefault="00504BE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47B65" w:rsidRPr="004A537F" w:rsidRDefault="00147B65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K_K02++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Default="00CB3FDE" w:rsidP="008B34A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Treści programowe</w:t>
            </w:r>
            <w:r w:rsidR="00300A3E">
              <w:rPr>
                <w:rFonts w:ascii="Verdana" w:hAnsi="Verdana" w:cs="Verdana"/>
                <w:sz w:val="20"/>
                <w:szCs w:val="20"/>
              </w:rPr>
              <w:t>:</w:t>
            </w:r>
            <w:r w:rsidR="00F75062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8B34A9" w:rsidRPr="008B34A9" w:rsidRDefault="008B34A9" w:rsidP="008B34A9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8B34A9">
              <w:rPr>
                <w:rFonts w:ascii="Verdana" w:eastAsia="Verdana" w:hAnsi="Verdana" w:cs="Verdana"/>
                <w:sz w:val="20"/>
              </w:rPr>
              <w:t>Translacja jako przedmiot badań lingwistyki</w:t>
            </w:r>
          </w:p>
          <w:p w:rsidR="008B34A9" w:rsidRPr="008B34A9" w:rsidRDefault="008B34A9" w:rsidP="008B34A9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8B34A9">
              <w:rPr>
                <w:rFonts w:ascii="Verdana" w:eastAsia="Verdana" w:hAnsi="Verdana" w:cs="Verdana"/>
                <w:sz w:val="20"/>
              </w:rPr>
              <w:t xml:space="preserve">Translacja: pojęcia i definicje </w:t>
            </w:r>
          </w:p>
          <w:p w:rsidR="008B34A9" w:rsidRPr="008B34A9" w:rsidRDefault="008B34A9" w:rsidP="008B34A9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8B34A9">
              <w:rPr>
                <w:rFonts w:ascii="Verdana" w:eastAsia="Verdana" w:hAnsi="Verdana" w:cs="Verdana"/>
                <w:sz w:val="20"/>
              </w:rPr>
              <w:t xml:space="preserve">Translatoryka jako dyscyplina naukowa </w:t>
            </w:r>
          </w:p>
          <w:p w:rsidR="008B34A9" w:rsidRPr="008B34A9" w:rsidRDefault="008B34A9" w:rsidP="008B34A9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8B34A9">
              <w:rPr>
                <w:rFonts w:ascii="Verdana" w:eastAsia="Verdana" w:hAnsi="Verdana" w:cs="Verdana"/>
                <w:sz w:val="20"/>
              </w:rPr>
              <w:t>Translacja a semiotyka (Morris)</w:t>
            </w:r>
          </w:p>
          <w:p w:rsidR="008B34A9" w:rsidRPr="008B34A9" w:rsidRDefault="008B34A9" w:rsidP="008B34A9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8B34A9">
              <w:rPr>
                <w:rFonts w:ascii="Verdana" w:eastAsia="Verdana" w:hAnsi="Verdana" w:cs="Verdana"/>
                <w:sz w:val="20"/>
              </w:rPr>
              <w:t>Semantyka ram i scen Charlesa J. Fillmore’a</w:t>
            </w:r>
          </w:p>
          <w:p w:rsidR="008B34A9" w:rsidRDefault="008B34A9" w:rsidP="008B34A9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8B34A9">
              <w:rPr>
                <w:rFonts w:ascii="Verdana" w:eastAsia="Verdana" w:hAnsi="Verdana" w:cs="Verdana"/>
                <w:sz w:val="20"/>
              </w:rPr>
              <w:t xml:space="preserve">Metafora konceptualna w badaniach nad translacją </w:t>
            </w:r>
          </w:p>
          <w:p w:rsidR="00E26003" w:rsidRPr="008B34A9" w:rsidRDefault="00E26003" w:rsidP="008B34A9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sz w:val="20"/>
              </w:rPr>
              <w:t>Lingwistyka tekstu w badaniach nas przekładem</w:t>
            </w:r>
          </w:p>
          <w:p w:rsidR="008B34A9" w:rsidRPr="008B34A9" w:rsidRDefault="008B34A9" w:rsidP="008B34A9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8B34A9">
              <w:rPr>
                <w:rFonts w:ascii="Verdana" w:eastAsia="Verdana" w:hAnsi="Verdana" w:cs="Verdana"/>
                <w:sz w:val="20"/>
              </w:rPr>
              <w:t>Ekwiwalencja i adekwatność przekładowa</w:t>
            </w:r>
          </w:p>
          <w:p w:rsidR="008B34A9" w:rsidRPr="008B34A9" w:rsidRDefault="008B34A9" w:rsidP="008B34A9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8B34A9">
              <w:rPr>
                <w:rFonts w:ascii="Verdana" w:eastAsia="Verdana" w:hAnsi="Verdana" w:cs="Verdana"/>
                <w:sz w:val="20"/>
              </w:rPr>
              <w:t xml:space="preserve">Przekładalność versus nieprzekładalność </w:t>
            </w:r>
          </w:p>
          <w:p w:rsidR="008B34A9" w:rsidRPr="008B34A9" w:rsidRDefault="008B34A9" w:rsidP="008B34A9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8B34A9">
              <w:rPr>
                <w:rFonts w:ascii="Verdana" w:eastAsia="Verdana" w:hAnsi="Verdana" w:cs="Verdana"/>
                <w:sz w:val="20"/>
              </w:rPr>
              <w:t>Faux-amis</w:t>
            </w:r>
          </w:p>
          <w:p w:rsidR="008B34A9" w:rsidRDefault="008B34A9" w:rsidP="008B34A9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8B34A9">
              <w:rPr>
                <w:rFonts w:ascii="Verdana" w:eastAsia="Verdana" w:hAnsi="Verdana" w:cs="Verdana"/>
                <w:sz w:val="20"/>
              </w:rPr>
              <w:t>Analiza porównawcza tekstów paralelnych</w:t>
            </w:r>
            <w:r w:rsidR="00E535AA">
              <w:rPr>
                <w:rFonts w:ascii="Verdana" w:eastAsia="Verdana" w:hAnsi="Verdana" w:cs="Verdana"/>
                <w:sz w:val="20"/>
              </w:rPr>
              <w:t xml:space="preserve"> v</w:t>
            </w:r>
            <w:r w:rsidR="009E26D0">
              <w:rPr>
                <w:rFonts w:ascii="Verdana" w:eastAsia="Verdana" w:hAnsi="Verdana" w:cs="Verdana"/>
                <w:sz w:val="20"/>
              </w:rPr>
              <w:t>ersus analiza tekstów przekładu</w:t>
            </w:r>
          </w:p>
          <w:p w:rsidR="00E26003" w:rsidRPr="004A537F" w:rsidRDefault="00E26003" w:rsidP="008B34A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</w:rPr>
              <w:t>Krytyka przekładu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265D" w:rsidRPr="009E26D0" w:rsidRDefault="00CB3FDE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  <w:lang w:val="de-DE"/>
              </w:rPr>
            </w:pPr>
            <w:r w:rsidRPr="009E26D0">
              <w:rPr>
                <w:rFonts w:ascii="Verdana" w:eastAsia="Verdana" w:hAnsi="Verdana" w:cs="Verdana"/>
                <w:sz w:val="20"/>
                <w:lang w:val="de-DE"/>
              </w:rPr>
              <w:t>Zalecana literatura (podręczniki)</w:t>
            </w:r>
            <w:r w:rsidR="00374E3C" w:rsidRPr="009E26D0">
              <w:rPr>
                <w:rFonts w:ascii="Verdana" w:eastAsia="Verdana" w:hAnsi="Verdana" w:cs="Verdana"/>
                <w:sz w:val="20"/>
                <w:lang w:val="de-DE"/>
              </w:rPr>
              <w:t>:</w:t>
            </w:r>
          </w:p>
          <w:p w:rsidR="008B34A9" w:rsidRPr="009E26D0" w:rsidRDefault="008B34A9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E26D0">
              <w:rPr>
                <w:rFonts w:ascii="Verdana" w:eastAsia="Verdana" w:hAnsi="Verdana" w:cs="Verdana"/>
                <w:sz w:val="20"/>
                <w:szCs w:val="20"/>
                <w:lang w:val="de-DE"/>
              </w:rPr>
              <w:t>Albrecht Jörn (2005): Übersetzung und Linguistik. Tübingen.</w:t>
            </w:r>
          </w:p>
          <w:p w:rsidR="008B34A9" w:rsidRPr="00E535AA" w:rsidRDefault="008B34A9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9E26D0">
              <w:rPr>
                <w:rFonts w:ascii="Verdana" w:eastAsia="Verdana" w:hAnsi="Verdana" w:cs="Verdana"/>
                <w:sz w:val="20"/>
                <w:szCs w:val="20"/>
                <w:lang w:val="de-DE"/>
              </w:rPr>
              <w:t xml:space="preserve">Apel Karl-Otto (1973): „Charles Morris und das Programm einer pragmatisch integrierten Semiotik“, Einführung zu: Morris, Charles W. Zeichen, Sprache und Verhalten. </w:t>
            </w:r>
            <w:r w:rsidRPr="00E535AA">
              <w:rPr>
                <w:rFonts w:ascii="Verdana" w:eastAsia="Verdana" w:hAnsi="Verdana" w:cs="Verdana"/>
                <w:sz w:val="20"/>
                <w:szCs w:val="20"/>
              </w:rPr>
              <w:t>Düsseldorf. S. 9-66.</w:t>
            </w:r>
          </w:p>
          <w:p w:rsidR="008B34A9" w:rsidRPr="00E535AA" w:rsidRDefault="008B34A9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E535AA">
              <w:rPr>
                <w:rFonts w:ascii="Verdana" w:eastAsia="Verdana" w:hAnsi="Verdana" w:cs="Verdana"/>
                <w:sz w:val="20"/>
                <w:szCs w:val="20"/>
              </w:rPr>
              <w:t>Chłopicki Władysław (Hrsg.): Kognitywizm i komunikatywizm – dwa bieguny współczesnego językoznawstwa. Dyskusja przy okrągłym stole. Język a komunikacja 9. Kraków. S. 69-76.</w:t>
            </w:r>
          </w:p>
          <w:p w:rsidR="008B34A9" w:rsidRPr="00E535AA" w:rsidRDefault="008B34A9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E535AA">
              <w:rPr>
                <w:rFonts w:ascii="Verdana" w:eastAsia="Verdana" w:hAnsi="Verdana" w:cs="Verdana"/>
                <w:sz w:val="20"/>
                <w:szCs w:val="20"/>
              </w:rPr>
              <w:t xml:space="preserve">Fillmore Charles J. (1977a): </w:t>
            </w:r>
            <w:r w:rsidRPr="00E535AA"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„</w:t>
            </w:r>
            <w:r w:rsidRPr="00E535AA">
              <w:rPr>
                <w:rFonts w:ascii="Verdana" w:eastAsia="Verdana" w:hAnsi="Verdana" w:cs="Verdana"/>
                <w:sz w:val="20"/>
                <w:szCs w:val="20"/>
              </w:rPr>
              <w:t xml:space="preserve">Frames-and-scenes semantics”. </w:t>
            </w:r>
            <w:r w:rsidRPr="009E26D0">
              <w:rPr>
                <w:rFonts w:ascii="Verdana" w:eastAsia="Verdana" w:hAnsi="Verdana" w:cs="Verdana"/>
                <w:sz w:val="20"/>
                <w:szCs w:val="20"/>
                <w:lang w:val="en-GB"/>
              </w:rPr>
              <w:t xml:space="preserve">In: Zampolli, Antonio (Hrsg.): Linguistic Structures Processing. </w:t>
            </w:r>
            <w:r w:rsidRPr="00E535AA">
              <w:rPr>
                <w:rFonts w:ascii="Verdana" w:eastAsia="Verdana" w:hAnsi="Verdana" w:cs="Verdana"/>
                <w:sz w:val="20"/>
                <w:szCs w:val="20"/>
              </w:rPr>
              <w:t xml:space="preserve">Amsterdam. S.  55-81. </w:t>
            </w:r>
          </w:p>
          <w:p w:rsidR="008B34A9" w:rsidRPr="009E26D0" w:rsidRDefault="008B34A9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E535AA">
              <w:rPr>
                <w:rFonts w:ascii="Verdana" w:eastAsia="Verdana" w:hAnsi="Verdana" w:cs="Verdana"/>
                <w:sz w:val="20"/>
                <w:szCs w:val="20"/>
              </w:rPr>
              <w:t xml:space="preserve">Grucza Franciszek (1985): „Lingwistyka, lingwistyka stosowana, glottodydaktyka, translatoryka”. In: Grucza, Franciszek (Hrsg.): Lingwistyka, glottodydaktyka, translatoryka. </w:t>
            </w:r>
            <w:r w:rsidRPr="009E26D0">
              <w:rPr>
                <w:rFonts w:ascii="Verdana" w:eastAsia="Verdana" w:hAnsi="Verdana" w:cs="Verdana"/>
                <w:sz w:val="20"/>
                <w:szCs w:val="20"/>
                <w:lang w:val="de-DE"/>
              </w:rPr>
              <w:t>Warszawa. S. 19-44.</w:t>
            </w:r>
          </w:p>
          <w:p w:rsidR="008B34A9" w:rsidRPr="00E535AA" w:rsidRDefault="008B34A9" w:rsidP="00E535A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E535AA">
              <w:rPr>
                <w:rFonts w:ascii="Verdana" w:eastAsia="Verdana" w:hAnsi="Verdana" w:cs="Verdana"/>
                <w:sz w:val="20"/>
                <w:szCs w:val="20"/>
                <w:lang w:val="de-DE"/>
              </w:rPr>
              <w:t>Koller Werner (72004): Einführung in die Übersetzungswissenschaft. Wiebelsheim.</w:t>
            </w:r>
          </w:p>
          <w:p w:rsidR="008B34A9" w:rsidRPr="009E26D0" w:rsidRDefault="008B34A9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E26D0">
              <w:rPr>
                <w:rFonts w:ascii="Verdana" w:eastAsia="Verdana" w:hAnsi="Verdana" w:cs="Verdana"/>
                <w:sz w:val="20"/>
                <w:szCs w:val="20"/>
                <w:lang w:val="de-DE"/>
              </w:rPr>
              <w:t>Lakoff George / Johnson Mark (1980/32003): Leben in Metaphern. Konstruktion und Gebrauch von Sprachbildern. Heidelberg. [übers. von Astrid Hildenbrand]</w:t>
            </w:r>
          </w:p>
          <w:p w:rsidR="008B34A9" w:rsidRPr="009E26D0" w:rsidRDefault="008B34A9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E26D0">
              <w:rPr>
                <w:rFonts w:ascii="Verdana" w:eastAsia="Verdana" w:hAnsi="Verdana" w:cs="Verdana"/>
                <w:sz w:val="20"/>
                <w:szCs w:val="20"/>
                <w:lang w:val="de-DE"/>
              </w:rPr>
              <w:t>Morris Charles W. (1973): Zeichen, Sprache und Verhalten. Düsseldorf. [übers. von A. Eschbach und G. Kopsch]</w:t>
            </w:r>
          </w:p>
          <w:p w:rsidR="008B34A9" w:rsidRPr="009E26D0" w:rsidRDefault="008B34A9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E26D0">
              <w:rPr>
                <w:rFonts w:ascii="Verdana" w:eastAsia="Verdana" w:hAnsi="Verdana" w:cs="Verdana"/>
                <w:sz w:val="20"/>
                <w:szCs w:val="20"/>
                <w:lang w:val="de-DE"/>
              </w:rPr>
              <w:t xml:space="preserve">Neubert Albrecht (2002): „Specifica Translationis – Übersetzen ist nicht immer Übersetzen“. In: Zybatow, Lew (Hrsg.): Translation zwischen Theorie und Praxis. Frankfurt am Main et al.S. 15-38. </w:t>
            </w:r>
          </w:p>
          <w:p w:rsidR="008B34A9" w:rsidRPr="009E26D0" w:rsidRDefault="008B34A9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E26D0">
              <w:rPr>
                <w:rFonts w:ascii="Verdana" w:eastAsia="Verdana" w:hAnsi="Verdana" w:cs="Verdana"/>
                <w:sz w:val="20"/>
                <w:szCs w:val="20"/>
                <w:lang w:val="de-DE"/>
              </w:rPr>
              <w:t>Nord Christiane (42009): Textanalyse und Übersetzen. Theoretische Grundlagen, Methode und didaktische Anwendung einer übersetzungsrelevanten Textanalyse. Heidelberg.</w:t>
            </w:r>
          </w:p>
          <w:p w:rsidR="008B34A9" w:rsidRPr="009E26D0" w:rsidRDefault="008B34A9" w:rsidP="00E535A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E26003">
              <w:rPr>
                <w:rFonts w:ascii="Verdana" w:eastAsia="Verdana" w:hAnsi="Verdana" w:cs="Verdana"/>
                <w:sz w:val="20"/>
                <w:szCs w:val="20"/>
                <w:lang w:val="de-DE"/>
              </w:rPr>
              <w:t xml:space="preserve">Prunč Erich (2007): Entwicklungslinien der Translationswissenschaft. </w:t>
            </w:r>
            <w:r w:rsidRPr="009E26D0">
              <w:rPr>
                <w:rFonts w:ascii="Verdana" w:eastAsia="Verdana" w:hAnsi="Verdana" w:cs="Verdana"/>
                <w:sz w:val="20"/>
                <w:szCs w:val="20"/>
                <w:lang w:val="de-DE"/>
              </w:rPr>
              <w:t>Von den Asymmetrien der Sprachen zu den Asymmetrien der Macht. Berlin.</w:t>
            </w:r>
          </w:p>
          <w:p w:rsidR="00E26003" w:rsidRPr="009E26D0" w:rsidRDefault="00E26003" w:rsidP="00E535A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E26D0">
              <w:rPr>
                <w:rFonts w:ascii="Verdana" w:eastAsia="Verdana" w:hAnsi="Verdana" w:cs="Verdana"/>
                <w:sz w:val="20"/>
                <w:szCs w:val="20"/>
                <w:lang w:val="de-DE"/>
              </w:rPr>
              <w:t>Rothkegel Annely (2010): Technikkommunikation. Produkte – Texte – Bilder. Konstanz: UVK Verlagsgesellschaft.</w:t>
            </w:r>
          </w:p>
          <w:p w:rsidR="00E26003" w:rsidRPr="00E535AA" w:rsidRDefault="00E26003" w:rsidP="00E26003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E26003">
              <w:rPr>
                <w:rFonts w:ascii="Verdana" w:eastAsia="Verdana" w:hAnsi="Verdana" w:cs="Verdana"/>
                <w:sz w:val="20"/>
                <w:szCs w:val="20"/>
                <w:lang w:val="de-DE"/>
              </w:rPr>
              <w:t xml:space="preserve">Snell-Hornby Mary / Hönig Hans G. / Kußmaul Peter / Schmitt Peter A. (Hrsg.) </w:t>
            </w:r>
            <w:r w:rsidRPr="00E535AA">
              <w:rPr>
                <w:rFonts w:ascii="Verdana" w:eastAsia="Verdana" w:hAnsi="Verdana" w:cs="Verdana"/>
                <w:sz w:val="20"/>
                <w:szCs w:val="20"/>
              </w:rPr>
              <w:t>(2006): Handbuch Translation. Tübingen.</w:t>
            </w:r>
          </w:p>
          <w:p w:rsidR="008B34A9" w:rsidRPr="00E535AA" w:rsidRDefault="008B34A9" w:rsidP="00E535A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eastAsia="Verdana" w:hAnsi="Verdana" w:cs="Verdana"/>
                <w:sz w:val="20"/>
                <w:szCs w:val="20"/>
              </w:rPr>
            </w:pPr>
            <w:r w:rsidRPr="00E535AA">
              <w:rPr>
                <w:rFonts w:ascii="Verdana" w:eastAsia="Verdana" w:hAnsi="Verdana" w:cs="Verdana"/>
                <w:sz w:val="20"/>
                <w:szCs w:val="20"/>
              </w:rPr>
              <w:t>Tabakowska Elżbieta (1993/2001): Językoznawstwo kognitywne a poetyka przekładu. Kraków.[übers. von Agnieszka Pokojska]</w:t>
            </w:r>
          </w:p>
          <w:p w:rsidR="00E26003" w:rsidRPr="00E535AA" w:rsidRDefault="00E26003" w:rsidP="00E26003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535AA" w:rsidRDefault="00CB3FDE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E535AA">
              <w:rPr>
                <w:rFonts w:ascii="Verdana" w:eastAsia="Verdana" w:hAnsi="Verdana" w:cs="Verdana"/>
                <w:sz w:val="20"/>
              </w:rPr>
              <w:t>Forma zaliczenia poszczególnych komponentów przedmiotu/modułu, sposób</w:t>
            </w:r>
            <w:r w:rsidR="00CA6A03" w:rsidRPr="00E535AA">
              <w:rPr>
                <w:rFonts w:ascii="Verdana" w:eastAsia="Verdana" w:hAnsi="Verdana" w:cs="Verdana"/>
                <w:sz w:val="20"/>
              </w:rPr>
              <w:t xml:space="preserve"> </w:t>
            </w:r>
            <w:r w:rsidRPr="00E535AA">
              <w:rPr>
                <w:rFonts w:ascii="Verdana" w:eastAsia="Verdana" w:hAnsi="Verdana" w:cs="Verdana"/>
                <w:sz w:val="20"/>
              </w:rPr>
              <w:t>sprawdzenia osiągnięcia zamierzonych efektów kształcenia:</w:t>
            </w:r>
          </w:p>
          <w:p w:rsidR="00504BE4" w:rsidRPr="00E535AA" w:rsidRDefault="00504BE4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</w:p>
          <w:p w:rsidR="001E60E1" w:rsidRDefault="008B34A9" w:rsidP="0097405B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E535AA">
              <w:rPr>
                <w:rFonts w:ascii="Verdana" w:eastAsia="Verdana" w:hAnsi="Verdana" w:cs="Verdana"/>
                <w:sz w:val="20"/>
              </w:rPr>
              <w:t xml:space="preserve">K_W01 - dyskusja, </w:t>
            </w:r>
            <w:r w:rsidR="001E60E1">
              <w:rPr>
                <w:rFonts w:ascii="Verdana" w:eastAsia="Verdana" w:hAnsi="Verdana" w:cs="Verdana"/>
                <w:sz w:val="20"/>
              </w:rPr>
              <w:t>praca domowa w formie ustnej</w:t>
            </w:r>
          </w:p>
          <w:p w:rsidR="008B34A9" w:rsidRPr="00E535AA" w:rsidRDefault="008B34A9" w:rsidP="0097405B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E535AA">
              <w:rPr>
                <w:rFonts w:ascii="Verdana" w:eastAsia="Verdana" w:hAnsi="Verdana" w:cs="Verdana"/>
                <w:sz w:val="20"/>
              </w:rPr>
              <w:t xml:space="preserve">K_W02 - dyskusja, </w:t>
            </w:r>
            <w:r w:rsidR="001E60E1">
              <w:rPr>
                <w:rFonts w:ascii="Verdana" w:eastAsia="Verdana" w:hAnsi="Verdana" w:cs="Verdana"/>
                <w:sz w:val="20"/>
              </w:rPr>
              <w:t>praca domowa w formie ustnej</w:t>
            </w:r>
            <w:r w:rsidR="005F3F16">
              <w:rPr>
                <w:rFonts w:ascii="Verdana" w:eastAsia="Verdana" w:hAnsi="Verdana" w:cs="Verdana"/>
                <w:sz w:val="20"/>
              </w:rPr>
              <w:t>-</w:t>
            </w:r>
          </w:p>
          <w:p w:rsidR="008B34A9" w:rsidRPr="00E535AA" w:rsidRDefault="008B34A9" w:rsidP="0097405B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E535AA">
              <w:rPr>
                <w:rFonts w:ascii="Verdana" w:eastAsia="Verdana" w:hAnsi="Verdana" w:cs="Verdana"/>
                <w:sz w:val="20"/>
              </w:rPr>
              <w:t xml:space="preserve">K_U05 - dyskusja, </w:t>
            </w:r>
            <w:r w:rsidR="001E60E1">
              <w:rPr>
                <w:rFonts w:ascii="Verdana" w:eastAsia="Verdana" w:hAnsi="Verdana" w:cs="Verdana"/>
                <w:sz w:val="20"/>
              </w:rPr>
              <w:t>praca domowa w formie ustnej</w:t>
            </w:r>
          </w:p>
          <w:p w:rsidR="008B34A9" w:rsidRPr="00E535AA" w:rsidRDefault="008B34A9" w:rsidP="0097405B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E535AA">
              <w:rPr>
                <w:rFonts w:ascii="Verdana" w:eastAsia="Verdana" w:hAnsi="Verdana" w:cs="Verdana"/>
                <w:sz w:val="20"/>
              </w:rPr>
              <w:t xml:space="preserve">K_U07 - dyskusja, </w:t>
            </w:r>
            <w:r w:rsidR="001E60E1">
              <w:rPr>
                <w:rFonts w:ascii="Verdana" w:eastAsia="Verdana" w:hAnsi="Verdana" w:cs="Verdana"/>
                <w:sz w:val="20"/>
              </w:rPr>
              <w:t>praca domowa w formie ustnej</w:t>
            </w:r>
          </w:p>
          <w:p w:rsidR="008B34A9" w:rsidRPr="00E535AA" w:rsidRDefault="008B34A9" w:rsidP="0097405B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E535AA">
              <w:rPr>
                <w:rFonts w:ascii="Verdana" w:eastAsia="Verdana" w:hAnsi="Verdana" w:cs="Verdana"/>
                <w:sz w:val="20"/>
              </w:rPr>
              <w:t xml:space="preserve">K_K01 </w:t>
            </w:r>
            <w:r w:rsidR="001E60E1">
              <w:rPr>
                <w:rFonts w:ascii="Verdana" w:eastAsia="Verdana" w:hAnsi="Verdana" w:cs="Verdana"/>
                <w:sz w:val="20"/>
              </w:rPr>
              <w:t>–</w:t>
            </w:r>
            <w:r w:rsidRPr="00E535AA">
              <w:rPr>
                <w:rFonts w:ascii="Verdana" w:eastAsia="Verdana" w:hAnsi="Verdana" w:cs="Verdana"/>
                <w:sz w:val="20"/>
              </w:rPr>
              <w:t xml:space="preserve"> </w:t>
            </w:r>
            <w:r w:rsidR="005F3F16">
              <w:rPr>
                <w:rFonts w:ascii="Verdana" w:eastAsia="Verdana" w:hAnsi="Verdana" w:cs="Verdana"/>
                <w:sz w:val="20"/>
              </w:rPr>
              <w:t>dyskusja</w:t>
            </w:r>
          </w:p>
          <w:p w:rsidR="00CB3FDE" w:rsidRPr="00E535AA" w:rsidRDefault="008B34A9" w:rsidP="00E535AA">
            <w:pPr>
              <w:spacing w:after="0" w:line="240" w:lineRule="auto"/>
              <w:rPr>
                <w:rFonts w:ascii="Verdana" w:eastAsia="Verdana" w:hAnsi="Verdana" w:cs="Verdana"/>
                <w:sz w:val="20"/>
              </w:rPr>
            </w:pPr>
            <w:r w:rsidRPr="00E535AA">
              <w:rPr>
                <w:rFonts w:ascii="Verdana" w:eastAsia="Verdana" w:hAnsi="Verdana" w:cs="Verdana"/>
                <w:sz w:val="20"/>
              </w:rPr>
              <w:t xml:space="preserve">K_K02 - </w:t>
            </w:r>
            <w:r w:rsidR="005F3F16">
              <w:rPr>
                <w:rFonts w:ascii="Verdana" w:eastAsia="Verdana" w:hAnsi="Verdana" w:cs="Verdana"/>
                <w:sz w:val="20"/>
              </w:rPr>
              <w:t>dyskusja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 w:rsidR="00BD7536">
              <w:rPr>
                <w:rFonts w:ascii="Verdana" w:hAnsi="Verdana" w:cs="Verdana"/>
                <w:sz w:val="20"/>
                <w:szCs w:val="20"/>
              </w:rPr>
              <w:t>:</w:t>
            </w:r>
            <w:r w:rsidR="00160019">
              <w:rPr>
                <w:rFonts w:ascii="Verdana" w:hAnsi="Verdana" w:cs="Verdana"/>
                <w:sz w:val="20"/>
                <w:szCs w:val="20"/>
              </w:rPr>
              <w:t xml:space="preserve"> j. niemiecki, j. polski</w:t>
            </w:r>
          </w:p>
        </w:tc>
      </w:tr>
      <w:tr w:rsidR="00CB3FDE" w:rsidRPr="004A537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7E27FA" w:rsidRPr="004A537F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CB3FDE" w:rsidRPr="004A537F" w:rsidRDefault="00CB3FDE" w:rsidP="004A537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7E27FA" w:rsidRPr="004A537F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CB3FDE" w:rsidRPr="004A537F" w:rsidRDefault="00BD7536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160019">
              <w:rPr>
                <w:rFonts w:ascii="Verdana" w:hAnsi="Verdana" w:cs="Verdana"/>
                <w:sz w:val="20"/>
                <w:szCs w:val="20"/>
              </w:rPr>
              <w:t xml:space="preserve">konwersatorium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01A34" w:rsidRDefault="00501A3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60019" w:rsidRPr="004A537F" w:rsidRDefault="00160019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 godz.</w:t>
            </w:r>
          </w:p>
        </w:tc>
      </w:tr>
      <w:tr w:rsidR="007E27FA" w:rsidRPr="004A537F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zajęć</w:t>
            </w:r>
            <w:r w:rsidR="009C138B">
              <w:rPr>
                <w:rFonts w:ascii="Verdana" w:hAnsi="Verdana" w:cs="Verdana"/>
                <w:sz w:val="20"/>
                <w:szCs w:val="20"/>
              </w:rPr>
              <w:t xml:space="preserve"> (m.in. do dyskusji)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CB3FDE" w:rsidRPr="004A537F" w:rsidRDefault="00CB3FDE" w:rsidP="0016001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- przygotowanie do </w:t>
            </w:r>
            <w:r w:rsidR="0097405B">
              <w:rPr>
                <w:rFonts w:ascii="Verdana" w:hAnsi="Verdana" w:cs="Verdana"/>
                <w:sz w:val="20"/>
                <w:szCs w:val="20"/>
              </w:rPr>
              <w:t>sprawdzianu i referatu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CB3FDE" w:rsidP="004A537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B3FDE" w:rsidRDefault="009002B3" w:rsidP="0016001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  <w:r w:rsidR="00160019">
              <w:rPr>
                <w:rFonts w:ascii="Verdana" w:hAnsi="Verdana" w:cs="Verdana"/>
                <w:sz w:val="20"/>
                <w:szCs w:val="20"/>
              </w:rPr>
              <w:t>0 godz.</w:t>
            </w:r>
          </w:p>
          <w:p w:rsidR="00160019" w:rsidRDefault="0097405B" w:rsidP="0016001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  <w:r w:rsidR="00160019">
              <w:rPr>
                <w:rFonts w:ascii="Verdana" w:hAnsi="Verdana" w:cs="Verdana"/>
                <w:sz w:val="20"/>
                <w:szCs w:val="20"/>
              </w:rPr>
              <w:t>0 godz.</w:t>
            </w:r>
          </w:p>
          <w:p w:rsidR="00160019" w:rsidRPr="004A537F" w:rsidRDefault="0097405B" w:rsidP="009002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  <w:r w:rsidR="00160019">
              <w:rPr>
                <w:rFonts w:ascii="Verdana" w:hAnsi="Verdana" w:cs="Verdana"/>
                <w:sz w:val="20"/>
                <w:szCs w:val="20"/>
              </w:rPr>
              <w:t>0 godz.</w:t>
            </w:r>
          </w:p>
        </w:tc>
      </w:tr>
      <w:tr w:rsidR="007E27FA" w:rsidRPr="004A537F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160019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120 godz.</w:t>
            </w:r>
          </w:p>
        </w:tc>
      </w:tr>
      <w:tr w:rsidR="007E27FA" w:rsidRPr="004A537F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160019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</w:tr>
    </w:tbl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  <w:lang w:val="en-US"/>
        </w:rPr>
      </w:pPr>
    </w:p>
    <w:sectPr w:rsidR="00CB3FDE" w:rsidSect="00B17FA1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872" w:rsidRDefault="005D5872">
      <w:r>
        <w:separator/>
      </w:r>
    </w:p>
  </w:endnote>
  <w:endnote w:type="continuationSeparator" w:id="1">
    <w:p w:rsidR="005D5872" w:rsidRDefault="005D5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-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A243A0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A243A0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3F1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872" w:rsidRDefault="005D5872">
      <w:r>
        <w:separator/>
      </w:r>
    </w:p>
  </w:footnote>
  <w:footnote w:type="continuationSeparator" w:id="1">
    <w:p w:rsidR="005D5872" w:rsidRDefault="005D58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53B4C"/>
    <w:multiLevelType w:val="hybridMultilevel"/>
    <w:tmpl w:val="CBBA5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704C5"/>
    <w:multiLevelType w:val="hybridMultilevel"/>
    <w:tmpl w:val="9C66A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B2CCC"/>
    <w:rsid w:val="0004549B"/>
    <w:rsid w:val="00056535"/>
    <w:rsid w:val="00060724"/>
    <w:rsid w:val="000A4C62"/>
    <w:rsid w:val="000C5333"/>
    <w:rsid w:val="00147B65"/>
    <w:rsid w:val="00160019"/>
    <w:rsid w:val="001A0AAB"/>
    <w:rsid w:val="001B1191"/>
    <w:rsid w:val="001B2038"/>
    <w:rsid w:val="001C265D"/>
    <w:rsid w:val="001E60E1"/>
    <w:rsid w:val="001F6DA3"/>
    <w:rsid w:val="00234AEB"/>
    <w:rsid w:val="002544DD"/>
    <w:rsid w:val="002D6F2A"/>
    <w:rsid w:val="00300A3E"/>
    <w:rsid w:val="00333428"/>
    <w:rsid w:val="0033665E"/>
    <w:rsid w:val="00374E3C"/>
    <w:rsid w:val="004049C5"/>
    <w:rsid w:val="004A537F"/>
    <w:rsid w:val="004F3CBC"/>
    <w:rsid w:val="00501A34"/>
    <w:rsid w:val="00503E32"/>
    <w:rsid w:val="00504BE4"/>
    <w:rsid w:val="005266E5"/>
    <w:rsid w:val="00550D19"/>
    <w:rsid w:val="005D108E"/>
    <w:rsid w:val="005D5872"/>
    <w:rsid w:val="005E3AA8"/>
    <w:rsid w:val="005F3F16"/>
    <w:rsid w:val="00600CAD"/>
    <w:rsid w:val="006B2CCC"/>
    <w:rsid w:val="006D5106"/>
    <w:rsid w:val="0076493D"/>
    <w:rsid w:val="007E27FA"/>
    <w:rsid w:val="00807E16"/>
    <w:rsid w:val="008450B9"/>
    <w:rsid w:val="00846FE6"/>
    <w:rsid w:val="00876A34"/>
    <w:rsid w:val="0088505F"/>
    <w:rsid w:val="008B34A9"/>
    <w:rsid w:val="008C2B86"/>
    <w:rsid w:val="009002B3"/>
    <w:rsid w:val="0097405B"/>
    <w:rsid w:val="00983EBC"/>
    <w:rsid w:val="009C138B"/>
    <w:rsid w:val="009E26D0"/>
    <w:rsid w:val="00A16DF4"/>
    <w:rsid w:val="00A243A0"/>
    <w:rsid w:val="00AC0C96"/>
    <w:rsid w:val="00B17FA1"/>
    <w:rsid w:val="00BD7536"/>
    <w:rsid w:val="00BF3573"/>
    <w:rsid w:val="00C25C26"/>
    <w:rsid w:val="00C70026"/>
    <w:rsid w:val="00C9005B"/>
    <w:rsid w:val="00CA6A03"/>
    <w:rsid w:val="00CB3FDE"/>
    <w:rsid w:val="00CC3D57"/>
    <w:rsid w:val="00D25F80"/>
    <w:rsid w:val="00D76FD3"/>
    <w:rsid w:val="00E26003"/>
    <w:rsid w:val="00E3505B"/>
    <w:rsid w:val="00E535AA"/>
    <w:rsid w:val="00E56227"/>
    <w:rsid w:val="00EC5264"/>
    <w:rsid w:val="00F3087C"/>
    <w:rsid w:val="00F63B5F"/>
    <w:rsid w:val="00F7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CB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B2CC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BF357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573"/>
  </w:style>
  <w:style w:type="paragraph" w:customStyle="1" w:styleId="Standard">
    <w:name w:val="Standard"/>
    <w:rsid w:val="005266E5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TML-staaszeroko">
    <w:name w:val="HTML Typewriter"/>
    <w:basedOn w:val="Domylnaczcionkaakapitu"/>
    <w:rsid w:val="008B34A9"/>
    <w:rPr>
      <w:rFonts w:ascii="Courier New" w:eastAsia="Times New Roman" w:hAnsi="Courier New" w:cs="Courier New"/>
      <w:sz w:val="20"/>
      <w:szCs w:val="20"/>
    </w:rPr>
  </w:style>
  <w:style w:type="character" w:styleId="Uwydatnienie">
    <w:name w:val="Emphasis"/>
    <w:basedOn w:val="Domylnaczcionkaakapitu"/>
    <w:uiPriority w:val="20"/>
    <w:qFormat/>
    <w:locked/>
    <w:rsid w:val="008B34A9"/>
    <w:rPr>
      <w:i/>
      <w:iCs/>
    </w:rPr>
  </w:style>
  <w:style w:type="character" w:customStyle="1" w:styleId="st">
    <w:name w:val="st"/>
    <w:basedOn w:val="Domylnaczcionkaakapitu"/>
    <w:rsid w:val="008B34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PRZEDMIOTU/MODUŁU KSZTAŁCENIA (SYLABUS)</vt:lpstr>
    </vt:vector>
  </TitlesOfParts>
  <Company/>
  <LinksUpToDate>false</LinksUpToDate>
  <CharactersWithSpaces>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creator>Tomek</dc:creator>
  <cp:lastModifiedBy>admin</cp:lastModifiedBy>
  <cp:revision>9</cp:revision>
  <dcterms:created xsi:type="dcterms:W3CDTF">2013-05-02T16:44:00Z</dcterms:created>
  <dcterms:modified xsi:type="dcterms:W3CDTF">2013-05-12T19:23:00Z</dcterms:modified>
</cp:coreProperties>
</file>