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34694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</w:rPr>
              <w:t>Komunikacja w przedsiębiorstwie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/ </w:t>
            </w:r>
            <w:proofErr w:type="spellStart"/>
            <w:r w:rsidRPr="00D021E4">
              <w:rPr>
                <w:rFonts w:ascii="Verdana" w:hAnsi="Verdana" w:cs="Verdana"/>
                <w:b/>
                <w:sz w:val="20"/>
                <w:szCs w:val="20"/>
              </w:rPr>
              <w:t>Corporate</w:t>
            </w:r>
            <w:proofErr w:type="spellEnd"/>
            <w:r w:rsidRPr="00D021E4">
              <w:rPr>
                <w:rFonts w:ascii="Verdana" w:hAnsi="Verdana" w:cs="Verdana"/>
                <w:b/>
                <w:sz w:val="20"/>
                <w:szCs w:val="20"/>
              </w:rPr>
              <w:t xml:space="preserve"> Communications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346945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  <w:r w:rsidR="00346945">
              <w:rPr>
                <w:rFonts w:ascii="Verdana" w:hAnsi="Verdana"/>
                <w:sz w:val="20"/>
                <w:szCs w:val="20"/>
              </w:rPr>
              <w:t xml:space="preserve">: niemiecki </w:t>
            </w:r>
            <w:r w:rsidR="00CE59D6">
              <w:rPr>
                <w:rFonts w:ascii="Verdana" w:hAnsi="Verdana"/>
                <w:sz w:val="20"/>
                <w:szCs w:val="20"/>
              </w:rPr>
              <w:t>i polski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CE59D6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  <w:r w:rsidR="00CE59D6">
              <w:rPr>
                <w:rFonts w:ascii="Verdana" w:hAnsi="Verdana"/>
                <w:i/>
                <w:sz w:val="20"/>
                <w:szCs w:val="20"/>
              </w:rPr>
              <w:t xml:space="preserve">: 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>obowiązkowy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CE59D6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  <w:r w:rsidR="00CE59D6">
              <w:rPr>
                <w:rFonts w:ascii="Verdana" w:hAnsi="Verdana"/>
                <w:sz w:val="20"/>
                <w:szCs w:val="20"/>
              </w:rPr>
              <w:t>: II stopień</w:t>
            </w:r>
          </w:p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  <w:r w:rsidR="00CE59D6">
              <w:rPr>
                <w:rFonts w:ascii="Verdana" w:hAnsi="Verdana"/>
                <w:sz w:val="20"/>
                <w:szCs w:val="20"/>
              </w:rPr>
              <w:t>: 1</w:t>
            </w:r>
          </w:p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CE59D6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  <w:r w:rsidR="00CE59D6">
              <w:rPr>
                <w:rFonts w:ascii="Verdana" w:hAnsi="Verdana"/>
                <w:sz w:val="20"/>
                <w:szCs w:val="20"/>
              </w:rPr>
              <w:t>: semestr letni</w:t>
            </w:r>
          </w:p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CE59D6">
              <w:rPr>
                <w:rFonts w:ascii="Verdana" w:hAnsi="Verdana"/>
                <w:sz w:val="20"/>
                <w:szCs w:val="20"/>
              </w:rPr>
              <w:t>: konwersatorium, 30 godz.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CE59D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>prezentacja, referat, dyskusja,</w:t>
            </w:r>
            <w:r w:rsidR="00CE59D6">
              <w:rPr>
                <w:rFonts w:ascii="Verdana" w:hAnsi="Verdana"/>
                <w:sz w:val="20"/>
                <w:szCs w:val="20"/>
              </w:rPr>
              <w:t xml:space="preserve"> warsztat,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 xml:space="preserve"> wypowiedź ustna </w:t>
            </w:r>
            <w:r w:rsidR="00CE59D6">
              <w:rPr>
                <w:rFonts w:ascii="Verdana" w:hAnsi="Verdana"/>
                <w:sz w:val="20"/>
                <w:szCs w:val="20"/>
              </w:rPr>
              <w:t>w trakcie zajęć, wykonanie okre</w:t>
            </w:r>
            <w:r w:rsidR="00CE59D6" w:rsidRPr="00CE59D6">
              <w:rPr>
                <w:rFonts w:ascii="Verdana" w:hAnsi="Verdana"/>
                <w:sz w:val="20"/>
                <w:szCs w:val="20"/>
              </w:rPr>
              <w:t>ślonego zadania indywidualnego i grupowego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Pr="000C0EC3" w:rsidRDefault="00CE59D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 xml:space="preserve">dr hab. Roman </w:t>
            </w:r>
            <w:proofErr w:type="spellStart"/>
            <w:r w:rsidRPr="00CE59D6">
              <w:rPr>
                <w:rFonts w:ascii="Verdana" w:hAnsi="Verdana"/>
                <w:sz w:val="20"/>
                <w:szCs w:val="20"/>
              </w:rPr>
              <w:t>Opiłowski</w:t>
            </w:r>
            <w:proofErr w:type="spellEnd"/>
            <w:r w:rsidRPr="00CE59D6">
              <w:rPr>
                <w:rFonts w:ascii="Verdana" w:hAnsi="Verdana"/>
                <w:sz w:val="20"/>
                <w:szCs w:val="20"/>
              </w:rPr>
              <w:t xml:space="preserve"> oraz pracownicy </w:t>
            </w:r>
            <w:proofErr w:type="spellStart"/>
            <w:r w:rsidRPr="00CE59D6">
              <w:rPr>
                <w:rFonts w:ascii="Verdana" w:hAnsi="Verdana"/>
                <w:sz w:val="20"/>
                <w:szCs w:val="20"/>
              </w:rPr>
              <w:t>Credit</w:t>
            </w:r>
            <w:proofErr w:type="spellEnd"/>
            <w:r w:rsidRPr="00CE59D6">
              <w:rPr>
                <w:rFonts w:ascii="Verdana" w:hAnsi="Verdana"/>
                <w:sz w:val="20"/>
                <w:szCs w:val="20"/>
              </w:rPr>
              <w:t xml:space="preserve"> Suisse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CE59D6" w:rsidRPr="00CE59D6" w:rsidRDefault="00CE59D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Poziom języka niemieckiego C1</w:t>
            </w:r>
            <w:r w:rsidR="005405EC">
              <w:rPr>
                <w:rFonts w:ascii="Verdana" w:hAnsi="Verdana"/>
                <w:sz w:val="20"/>
                <w:szCs w:val="20"/>
              </w:rPr>
              <w:t xml:space="preserve"> oraz języka polskiego C1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CE59D6" w:rsidRPr="000C0EC3" w:rsidRDefault="00CE59D6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Rozwijanie wiedzy, umiejętności i kompetencji w zakresie tworzenia i odbioru tekstów mówionych i pisemnych, które są podstawą wewnętrznej oraz zewnętrz-</w:t>
            </w:r>
            <w:proofErr w:type="spellStart"/>
            <w:r w:rsidRPr="00CE59D6">
              <w:rPr>
                <w:rFonts w:ascii="Verdana" w:hAnsi="Verdana"/>
                <w:sz w:val="20"/>
                <w:szCs w:val="20"/>
              </w:rPr>
              <w:t>nej</w:t>
            </w:r>
            <w:proofErr w:type="spellEnd"/>
            <w:r w:rsidRPr="00CE59D6">
              <w:rPr>
                <w:rFonts w:ascii="Verdana" w:hAnsi="Verdana"/>
                <w:sz w:val="20"/>
                <w:szCs w:val="20"/>
              </w:rPr>
              <w:t xml:space="preserve"> komunikacji w organizacjach o charakterze komercyjnym.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  <w:r w:rsidR="00CE59D6">
              <w:rPr>
                <w:rFonts w:ascii="Verdana" w:hAnsi="Verdana"/>
                <w:sz w:val="20"/>
                <w:szCs w:val="20"/>
              </w:rPr>
              <w:t>: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>
              <w:rPr>
                <w:rFonts w:ascii="Verdana" w:eastAsiaTheme="minorHAnsi" w:hAnsi="Verdana" w:cs="Verdana"/>
                <w:sz w:val="20"/>
                <w:szCs w:val="20"/>
              </w:rPr>
              <w:t>1</w:t>
            </w: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. Aktualne trendy w komunikacji w przedsiębiorstwie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2. Praca z tekstami w obszarze Public Relations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lastRenderedPageBreak/>
              <w:t>3. Artykuł sponsorowany (</w:t>
            </w:r>
            <w:proofErr w:type="spellStart"/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advertorial</w:t>
            </w:r>
            <w:proofErr w:type="spellEnd"/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)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4. Kodeks postępowania i komunikowania w firmie (warsztat z pracownikiem CS)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5. Blog korporacyjny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6. Strona internetowa przedsiębiorstwa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7. Kreatywne poszukiwanie pracy (warsztat z pracownikiem CS)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8. Nowoczesne sposoby komunikacji w banku: narzędzia, technologie, aplikacje (warsztat z pracownikiem CS)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9. Komunikacja kryzysowa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10. Doniesienie prasowe i internetowe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11. Posty w mediach społecznościowych przedsiębiorstwa</w:t>
            </w: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 xml:space="preserve">12. </w:t>
            </w:r>
            <w:proofErr w:type="spellStart"/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Tweet</w:t>
            </w:r>
            <w:proofErr w:type="spellEnd"/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 xml:space="preserve"> na platformie </w:t>
            </w:r>
            <w:proofErr w:type="spellStart"/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Twitter</w:t>
            </w:r>
            <w:proofErr w:type="spellEnd"/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Theme="minorHAnsi" w:hAnsi="Verdana" w:cs="Verdana"/>
                <w:sz w:val="20"/>
                <w:szCs w:val="20"/>
              </w:rPr>
            </w:pPr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 xml:space="preserve">Część treści programowych jest współprowadzona przez pracowników </w:t>
            </w:r>
            <w:proofErr w:type="spellStart"/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Credit</w:t>
            </w:r>
            <w:proofErr w:type="spellEnd"/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 xml:space="preserve"> Suisse w Instytucie Filologii Germańskiej </w:t>
            </w:r>
            <w:proofErr w:type="spellStart"/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>UWr</w:t>
            </w:r>
            <w:proofErr w:type="spellEnd"/>
            <w:r w:rsidRPr="00CE59D6">
              <w:rPr>
                <w:rFonts w:ascii="Verdana" w:eastAsiaTheme="minorHAnsi" w:hAnsi="Verdana" w:cs="Verdana"/>
                <w:sz w:val="20"/>
                <w:szCs w:val="20"/>
              </w:rPr>
              <w:t xml:space="preserve">  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CE59D6" w:rsidRDefault="00CE59D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Default="00CE59D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Student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ma pogłębioną, uporz</w:t>
            </w:r>
            <w:r>
              <w:rPr>
                <w:rFonts w:ascii="Verdana" w:hAnsi="Verdana"/>
                <w:sz w:val="20"/>
                <w:szCs w:val="20"/>
              </w:rPr>
              <w:t>ądkowaną wiedzę o wybranych ele</w:t>
            </w:r>
            <w:r w:rsidRPr="00CE59D6">
              <w:rPr>
                <w:rFonts w:ascii="Verdana" w:hAnsi="Verdana"/>
                <w:sz w:val="20"/>
                <w:szCs w:val="20"/>
              </w:rPr>
              <w:t xml:space="preserve">mentach i zjawiskach języka dla niemieckiego </w:t>
            </w:r>
            <w:r>
              <w:rPr>
                <w:rFonts w:ascii="Verdana" w:hAnsi="Verdana"/>
                <w:sz w:val="20"/>
                <w:szCs w:val="20"/>
              </w:rPr>
              <w:t>obszaru języ</w:t>
            </w:r>
            <w:r w:rsidRPr="00CE59D6">
              <w:rPr>
                <w:rFonts w:ascii="Verdana" w:hAnsi="Verdana"/>
                <w:sz w:val="20"/>
                <w:szCs w:val="20"/>
              </w:rPr>
              <w:t>kowego oraz o wybranych zagadnieniach z dziejów życia kulturalnego i społecznego krajów tego obszaru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ma pogłębioną, prow</w:t>
            </w:r>
            <w:r>
              <w:rPr>
                <w:rFonts w:ascii="Verdana" w:hAnsi="Verdana"/>
                <w:sz w:val="20"/>
                <w:szCs w:val="20"/>
              </w:rPr>
              <w:t>adzącą do specjaliz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cji, wiedzę </w:t>
            </w:r>
            <w:r w:rsidRPr="00CE59D6">
              <w:rPr>
                <w:rFonts w:ascii="Verdana" w:hAnsi="Verdana"/>
                <w:sz w:val="20"/>
                <w:szCs w:val="20"/>
              </w:rPr>
              <w:t>szczegółową w zakresie wybr</w:t>
            </w:r>
            <w:r w:rsidRPr="00CE59D6">
              <w:rPr>
                <w:rFonts w:ascii="Verdana" w:hAnsi="Verdana"/>
                <w:sz w:val="20"/>
                <w:szCs w:val="20"/>
              </w:rPr>
              <w:t>a</w:t>
            </w:r>
            <w:r w:rsidRPr="00CE59D6">
              <w:rPr>
                <w:rFonts w:ascii="Verdana" w:hAnsi="Verdana"/>
                <w:sz w:val="20"/>
                <w:szCs w:val="20"/>
              </w:rPr>
              <w:t>nej tematyki dotyczącej</w:t>
            </w:r>
            <w:r>
              <w:rPr>
                <w:rFonts w:ascii="Verdana" w:hAnsi="Verdana"/>
                <w:sz w:val="20"/>
                <w:szCs w:val="20"/>
              </w:rPr>
              <w:t xml:space="preserve"> języka i kultury obszaru języka </w:t>
            </w:r>
            <w:r w:rsidRPr="00CE59D6">
              <w:rPr>
                <w:rFonts w:ascii="Verdana" w:hAnsi="Verdana"/>
                <w:sz w:val="20"/>
                <w:szCs w:val="20"/>
              </w:rPr>
              <w:t>niemieckiego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ma podstawową wiedzę o różnorodnych formach kontaktów i współpracy polsko-niemieck</w:t>
            </w:r>
            <w:r>
              <w:rPr>
                <w:rFonts w:ascii="Verdana" w:hAnsi="Verdana"/>
                <w:sz w:val="20"/>
                <w:szCs w:val="20"/>
              </w:rPr>
              <w:t>iej w zakresie nauki, życia kul</w:t>
            </w:r>
            <w:r w:rsidRPr="00CE59D6">
              <w:rPr>
                <w:rFonts w:ascii="Verdana" w:hAnsi="Verdana"/>
                <w:sz w:val="20"/>
                <w:szCs w:val="20"/>
              </w:rPr>
              <w:t>t</w:t>
            </w:r>
            <w:r w:rsidRPr="00CE59D6">
              <w:rPr>
                <w:rFonts w:ascii="Verdana" w:hAnsi="Verdana"/>
                <w:sz w:val="20"/>
                <w:szCs w:val="20"/>
              </w:rPr>
              <w:t>u</w:t>
            </w:r>
            <w:r w:rsidRPr="00CE59D6">
              <w:rPr>
                <w:rFonts w:ascii="Verdana" w:hAnsi="Verdana"/>
                <w:sz w:val="20"/>
                <w:szCs w:val="20"/>
              </w:rPr>
              <w:t>ralnego i społecznego oraz polityki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zna i rozumie ekon</w:t>
            </w:r>
            <w:r>
              <w:rPr>
                <w:rFonts w:ascii="Verdana" w:hAnsi="Verdana"/>
                <w:sz w:val="20"/>
                <w:szCs w:val="20"/>
              </w:rPr>
              <w:t>omiczne, prawne, etyc</w:t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>
              <w:rPr>
                <w:rFonts w:ascii="Verdana" w:hAnsi="Verdana"/>
                <w:sz w:val="20"/>
                <w:szCs w:val="20"/>
              </w:rPr>
              <w:t xml:space="preserve">ne i inne </w:t>
            </w:r>
            <w:r w:rsidRPr="00CE59D6">
              <w:rPr>
                <w:rFonts w:ascii="Verdana" w:hAnsi="Verdana"/>
                <w:sz w:val="20"/>
                <w:szCs w:val="20"/>
              </w:rPr>
              <w:t>uwarunkowania różnych rodzajów działalności zawodowej związanych z ki</w:t>
            </w:r>
            <w:r w:rsidRPr="00CE59D6">
              <w:rPr>
                <w:rFonts w:ascii="Verdana" w:hAnsi="Verdana"/>
                <w:sz w:val="20"/>
                <w:szCs w:val="20"/>
              </w:rPr>
              <w:t>e</w:t>
            </w:r>
            <w:r w:rsidRPr="00CE59D6">
              <w:rPr>
                <w:rFonts w:ascii="Verdana" w:hAnsi="Verdana"/>
                <w:sz w:val="20"/>
                <w:szCs w:val="20"/>
              </w:rPr>
              <w:t>runkiem studiów; Zna i rozumie pojęcia i zasady z zakresu prawa aut</w:t>
            </w:r>
            <w:r>
              <w:rPr>
                <w:rFonts w:ascii="Verdana" w:hAnsi="Verdana"/>
                <w:sz w:val="20"/>
                <w:szCs w:val="20"/>
              </w:rPr>
              <w:t>orskiego i k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>nieczność zarządza</w:t>
            </w:r>
            <w:r w:rsidRPr="00CE59D6">
              <w:rPr>
                <w:rFonts w:ascii="Verdana" w:hAnsi="Verdana"/>
                <w:sz w:val="20"/>
                <w:szCs w:val="20"/>
              </w:rPr>
              <w:t>nia zasobami własności intelektualnej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zna i rozumie fundamentalne dylematy współczesnej cywil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CE59D6">
              <w:rPr>
                <w:rFonts w:ascii="Verdana" w:hAnsi="Verdana"/>
                <w:sz w:val="20"/>
                <w:szCs w:val="20"/>
              </w:rPr>
              <w:t>zacji; potrafi wskazać ich kontekst, uwarunkowania i skutki na przykładzie zjawisk z zakresu studiowanych dyscyplin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zna metody podstawowe zasady tworzenia i rozwoju różnych form przedsiębiorczości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ma adekwatne do poziomu kształcenia umiejętności językowe w zakresie języka niemieckiego, zgodne z obiektywnie okr</w:t>
            </w:r>
            <w:r w:rsidRPr="00CE59D6">
              <w:rPr>
                <w:rFonts w:ascii="Verdana" w:hAnsi="Verdana"/>
                <w:sz w:val="20"/>
                <w:szCs w:val="20"/>
              </w:rPr>
              <w:t>e</w:t>
            </w:r>
            <w:r w:rsidRPr="00CE59D6">
              <w:rPr>
                <w:rFonts w:ascii="Verdana" w:hAnsi="Verdana"/>
                <w:sz w:val="20"/>
                <w:szCs w:val="20"/>
              </w:rPr>
              <w:t>ślonymi wymaganiami (odniesieniem jest poziom C2 wg wymagań ESOKJ lub ana</w:t>
            </w:r>
            <w:r>
              <w:rPr>
                <w:rFonts w:ascii="Verdana" w:hAnsi="Verdana"/>
                <w:sz w:val="20"/>
                <w:szCs w:val="20"/>
              </w:rPr>
              <w:t>l</w:t>
            </w:r>
            <w:r>
              <w:rPr>
                <w:rFonts w:ascii="Verdana" w:hAnsi="Verdana"/>
                <w:sz w:val="20"/>
                <w:szCs w:val="20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>giczny). Potrafi używać wybra</w:t>
            </w:r>
            <w:r w:rsidRPr="00CE59D6">
              <w:rPr>
                <w:rFonts w:ascii="Verdana" w:hAnsi="Verdana"/>
                <w:sz w:val="20"/>
                <w:szCs w:val="20"/>
              </w:rPr>
              <w:t>nych odmian społeczno-zawodowych tego języka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potrafi zbudować, zarówno ustnie, jak i na piśmie, spójny wywód o charakterze a</w:t>
            </w:r>
            <w:r>
              <w:rPr>
                <w:rFonts w:ascii="Verdana" w:hAnsi="Verdana"/>
                <w:sz w:val="20"/>
                <w:szCs w:val="20"/>
              </w:rPr>
              <w:t>rg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mentacyjnym w studiowanym ję</w:t>
            </w:r>
            <w:r w:rsidRPr="00CE59D6">
              <w:rPr>
                <w:rFonts w:ascii="Verdana" w:hAnsi="Verdana"/>
                <w:sz w:val="20"/>
                <w:szCs w:val="20"/>
              </w:rPr>
              <w:t>zyku, o</w:t>
            </w:r>
            <w:r w:rsidRPr="00CE59D6">
              <w:rPr>
                <w:rFonts w:ascii="Verdana" w:hAnsi="Verdana"/>
                <w:sz w:val="20"/>
                <w:szCs w:val="20"/>
              </w:rPr>
              <w:t>d</w:t>
            </w:r>
            <w:r w:rsidRPr="00CE59D6">
              <w:rPr>
                <w:rFonts w:ascii="Verdana" w:hAnsi="Verdana"/>
                <w:sz w:val="20"/>
                <w:szCs w:val="20"/>
              </w:rPr>
              <w:t>wołując się do własnych i cudzych pogl</w:t>
            </w:r>
            <w:r w:rsidRPr="00CE59D6">
              <w:rPr>
                <w:rFonts w:ascii="Verdana" w:hAnsi="Verdana"/>
                <w:sz w:val="20"/>
                <w:szCs w:val="20"/>
              </w:rPr>
              <w:t>ą</w:t>
            </w:r>
            <w:r w:rsidRPr="00CE59D6">
              <w:rPr>
                <w:rFonts w:ascii="Verdana" w:hAnsi="Verdana"/>
                <w:sz w:val="20"/>
                <w:szCs w:val="20"/>
              </w:rPr>
              <w:t>dów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potrafi dokonać pogłębionej analizy zjawisk językowych, odwołując się do konkretnych metod opisu języka i używając terminologii stosowanej w studiowanym języku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potrafi dokonać pogłębionej analizy i inte</w:t>
            </w:r>
            <w:r w:rsidRPr="00CE59D6">
              <w:rPr>
                <w:rFonts w:ascii="Verdana" w:hAnsi="Verdana"/>
                <w:sz w:val="20"/>
                <w:szCs w:val="20"/>
              </w:rPr>
              <w:t>r</w:t>
            </w:r>
            <w:r w:rsidRPr="00CE59D6">
              <w:rPr>
                <w:rFonts w:ascii="Verdana" w:hAnsi="Verdana"/>
                <w:sz w:val="20"/>
                <w:szCs w:val="20"/>
              </w:rPr>
              <w:t>pretacji wytworów kultury charakterystyc</w:t>
            </w:r>
            <w:r w:rsidRPr="00CE59D6">
              <w:rPr>
                <w:rFonts w:ascii="Verdana" w:hAnsi="Verdana"/>
                <w:sz w:val="20"/>
                <w:szCs w:val="20"/>
              </w:rPr>
              <w:t>z</w:t>
            </w:r>
            <w:r w:rsidRPr="00CE59D6">
              <w:rPr>
                <w:rFonts w:ascii="Verdana" w:hAnsi="Verdana"/>
                <w:sz w:val="20"/>
                <w:szCs w:val="20"/>
              </w:rPr>
              <w:t>ne</w:t>
            </w:r>
            <w:r>
              <w:rPr>
                <w:rFonts w:ascii="Verdana" w:hAnsi="Verdana"/>
                <w:sz w:val="20"/>
                <w:szCs w:val="20"/>
              </w:rPr>
              <w:t xml:space="preserve"> dla obszaru kultury języka nie</w:t>
            </w:r>
            <w:r w:rsidRPr="00CE59D6">
              <w:rPr>
                <w:rFonts w:ascii="Verdana" w:hAnsi="Verdana"/>
                <w:sz w:val="20"/>
                <w:szCs w:val="20"/>
              </w:rPr>
              <w:t>miecki</w:t>
            </w:r>
            <w:r w:rsidRPr="00CE59D6">
              <w:rPr>
                <w:rFonts w:ascii="Verdana" w:hAnsi="Verdana"/>
                <w:sz w:val="20"/>
                <w:szCs w:val="20"/>
              </w:rPr>
              <w:t>e</w:t>
            </w:r>
            <w:r w:rsidRPr="00CE59D6">
              <w:rPr>
                <w:rFonts w:ascii="Verdana" w:hAnsi="Verdana"/>
                <w:sz w:val="20"/>
                <w:szCs w:val="20"/>
              </w:rPr>
              <w:t xml:space="preserve">go, odwołując się </w:t>
            </w:r>
            <w:r>
              <w:rPr>
                <w:rFonts w:ascii="Verdana" w:hAnsi="Verdana"/>
                <w:sz w:val="20"/>
                <w:szCs w:val="20"/>
              </w:rPr>
              <w:t>do konkretnych metod opisu języ</w:t>
            </w:r>
            <w:r w:rsidRPr="00CE59D6">
              <w:rPr>
                <w:rFonts w:ascii="Verdana" w:hAnsi="Verdana"/>
                <w:sz w:val="20"/>
                <w:szCs w:val="20"/>
              </w:rPr>
              <w:t>koznawczego i używając termin</w:t>
            </w:r>
            <w:r w:rsidRPr="00CE59D6">
              <w:rPr>
                <w:rFonts w:ascii="Verdana" w:hAnsi="Verdana"/>
                <w:sz w:val="20"/>
                <w:szCs w:val="20"/>
              </w:rPr>
              <w:t>o</w:t>
            </w:r>
            <w:r w:rsidRPr="00CE59D6">
              <w:rPr>
                <w:rFonts w:ascii="Verdana" w:hAnsi="Verdana"/>
                <w:sz w:val="20"/>
                <w:szCs w:val="20"/>
              </w:rPr>
              <w:t>logii stosowanej w języku niemieckim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potrafi, w języku stud</w:t>
            </w:r>
            <w:r w:rsidR="00937B88">
              <w:rPr>
                <w:rFonts w:ascii="Verdana" w:hAnsi="Verdana"/>
                <w:sz w:val="20"/>
                <w:szCs w:val="20"/>
              </w:rPr>
              <w:t>iowanym, poroz</w:t>
            </w:r>
            <w:r w:rsidR="00937B88">
              <w:rPr>
                <w:rFonts w:ascii="Verdana" w:hAnsi="Verdana"/>
                <w:sz w:val="20"/>
                <w:szCs w:val="20"/>
              </w:rPr>
              <w:t>u</w:t>
            </w:r>
            <w:r w:rsidR="00937B88">
              <w:rPr>
                <w:rFonts w:ascii="Verdana" w:hAnsi="Verdana"/>
                <w:sz w:val="20"/>
                <w:szCs w:val="20"/>
              </w:rPr>
              <w:t>miewać się w kwe</w:t>
            </w:r>
            <w:r w:rsidRPr="00CE59D6">
              <w:rPr>
                <w:rFonts w:ascii="Verdana" w:hAnsi="Verdana"/>
                <w:sz w:val="20"/>
                <w:szCs w:val="20"/>
              </w:rPr>
              <w:t>stiach szczegółowych ze zróżnicowanymi kręgami odbiorców, w tym ze sp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ecjalistami w zakresie wybranej </w:t>
            </w:r>
            <w:r w:rsidRPr="00CE59D6">
              <w:rPr>
                <w:rFonts w:ascii="Verdana" w:hAnsi="Verdana"/>
                <w:sz w:val="20"/>
                <w:szCs w:val="20"/>
              </w:rPr>
              <w:t>sp</w:t>
            </w:r>
            <w:r w:rsidRPr="00CE59D6">
              <w:rPr>
                <w:rFonts w:ascii="Verdana" w:hAnsi="Verdana"/>
                <w:sz w:val="20"/>
                <w:szCs w:val="20"/>
              </w:rPr>
              <w:t>e</w:t>
            </w:r>
            <w:r w:rsidRPr="00CE59D6">
              <w:rPr>
                <w:rFonts w:ascii="Verdana" w:hAnsi="Verdana"/>
                <w:sz w:val="20"/>
                <w:szCs w:val="20"/>
              </w:rPr>
              <w:t>cjalności; potrafi prowadzić debatę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potrafi wyszukiwać, analizować, oceniać, selekcjon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ować i </w:t>
            </w:r>
            <w:r w:rsidRPr="00CE59D6">
              <w:rPr>
                <w:rFonts w:ascii="Verdana" w:hAnsi="Verdana"/>
                <w:sz w:val="20"/>
                <w:szCs w:val="20"/>
              </w:rPr>
              <w:t>integrować informacje z różnych źródeł oraz formułować na tej po</w:t>
            </w:r>
            <w:r w:rsidRPr="00CE59D6">
              <w:rPr>
                <w:rFonts w:ascii="Verdana" w:hAnsi="Verdana"/>
                <w:sz w:val="20"/>
                <w:szCs w:val="20"/>
              </w:rPr>
              <w:t>d</w:t>
            </w:r>
            <w:r w:rsidRPr="00CE59D6">
              <w:rPr>
                <w:rFonts w:ascii="Verdana" w:hAnsi="Verdana"/>
                <w:sz w:val="20"/>
                <w:szCs w:val="20"/>
              </w:rPr>
              <w:t>stawie krytyczne są</w:t>
            </w:r>
            <w:r w:rsidR="00937B88">
              <w:rPr>
                <w:rFonts w:ascii="Verdana" w:hAnsi="Verdana"/>
                <w:sz w:val="20"/>
                <w:szCs w:val="20"/>
              </w:rPr>
              <w:t>dy; potrafi zdobyć wi</w:t>
            </w:r>
            <w:r w:rsidR="00937B88">
              <w:rPr>
                <w:rFonts w:ascii="Verdana" w:hAnsi="Verdana"/>
                <w:sz w:val="20"/>
                <w:szCs w:val="20"/>
              </w:rPr>
              <w:t>e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dzę z różnych dyscyplin </w:t>
            </w:r>
            <w:r w:rsidRPr="00CE59D6">
              <w:rPr>
                <w:rFonts w:ascii="Verdana" w:hAnsi="Verdana"/>
                <w:sz w:val="20"/>
                <w:szCs w:val="20"/>
              </w:rPr>
              <w:t xml:space="preserve">humanistycznych i stosować ją w nowych sytuacjach; potrafi znaleźć </w:t>
            </w:r>
            <w:r w:rsidR="00937B88">
              <w:rPr>
                <w:rFonts w:ascii="Verdana" w:hAnsi="Verdana"/>
                <w:sz w:val="20"/>
                <w:szCs w:val="20"/>
              </w:rPr>
              <w:t>odniesienia do dziedzin z pogra</w:t>
            </w:r>
            <w:r w:rsidRPr="00CE59D6">
              <w:rPr>
                <w:rFonts w:ascii="Verdana" w:hAnsi="Verdana"/>
                <w:sz w:val="20"/>
                <w:szCs w:val="20"/>
              </w:rPr>
              <w:t>n</w:t>
            </w:r>
            <w:r w:rsidRPr="00CE59D6">
              <w:rPr>
                <w:rFonts w:ascii="Verdana" w:hAnsi="Verdana"/>
                <w:sz w:val="20"/>
                <w:szCs w:val="20"/>
              </w:rPr>
              <w:t>i</w:t>
            </w:r>
            <w:r w:rsidRPr="00CE59D6">
              <w:rPr>
                <w:rFonts w:ascii="Verdana" w:hAnsi="Verdana"/>
                <w:sz w:val="20"/>
                <w:szCs w:val="20"/>
              </w:rPr>
              <w:t>cza filologii i humanisty</w:t>
            </w:r>
            <w:r w:rsidR="00937B88">
              <w:rPr>
                <w:rFonts w:ascii="Verdana" w:hAnsi="Verdana"/>
                <w:sz w:val="20"/>
                <w:szCs w:val="20"/>
              </w:rPr>
              <w:t>ki oraz wykorzystać odnośną wie</w:t>
            </w:r>
            <w:r w:rsidRPr="00CE59D6">
              <w:rPr>
                <w:rFonts w:ascii="Verdana" w:hAnsi="Verdana"/>
                <w:sz w:val="20"/>
                <w:szCs w:val="20"/>
              </w:rPr>
              <w:t>dzę i spostrzeżenia do celó</w:t>
            </w:r>
            <w:r w:rsidR="00937B88">
              <w:rPr>
                <w:rFonts w:ascii="Verdana" w:hAnsi="Verdana"/>
                <w:sz w:val="20"/>
                <w:szCs w:val="20"/>
              </w:rPr>
              <w:t>w analitycznych i interpretacyj</w:t>
            </w:r>
            <w:r w:rsidRPr="00CE59D6">
              <w:rPr>
                <w:rFonts w:ascii="Verdana" w:hAnsi="Verdana"/>
                <w:sz w:val="20"/>
                <w:szCs w:val="20"/>
              </w:rPr>
              <w:t>nych. Innow</w:t>
            </w:r>
            <w:r w:rsidRPr="00CE59D6">
              <w:rPr>
                <w:rFonts w:ascii="Verdana" w:hAnsi="Verdana"/>
                <w:sz w:val="20"/>
                <w:szCs w:val="20"/>
              </w:rPr>
              <w:t>a</w:t>
            </w:r>
            <w:r w:rsidRPr="00CE59D6">
              <w:rPr>
                <w:rFonts w:ascii="Verdana" w:hAnsi="Verdana"/>
                <w:sz w:val="20"/>
                <w:szCs w:val="20"/>
              </w:rPr>
              <w:t>cyjnie wykonuje zadania w nieprzewid</w:t>
            </w:r>
            <w:r w:rsidRPr="00CE59D6">
              <w:rPr>
                <w:rFonts w:ascii="Verdana" w:hAnsi="Verdana"/>
                <w:sz w:val="20"/>
                <w:szCs w:val="20"/>
              </w:rPr>
              <w:t>y</w:t>
            </w:r>
            <w:r w:rsidRPr="00CE59D6">
              <w:rPr>
                <w:rFonts w:ascii="Verdana" w:hAnsi="Verdana"/>
                <w:sz w:val="20"/>
                <w:szCs w:val="20"/>
              </w:rPr>
              <w:t>walnych warunkach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 xml:space="preserve">potrafi samodzielnie pogłębiać uzyskaną </w:t>
            </w:r>
            <w:r w:rsidRPr="00CE59D6">
              <w:rPr>
                <w:rFonts w:ascii="Verdana" w:hAnsi="Verdana"/>
                <w:sz w:val="20"/>
                <w:szCs w:val="20"/>
              </w:rPr>
              <w:lastRenderedPageBreak/>
              <w:t>wiedzę; potrafi celowo i skutecznie zast</w:t>
            </w:r>
            <w:r w:rsidRPr="00CE59D6">
              <w:rPr>
                <w:rFonts w:ascii="Verdana" w:hAnsi="Verdana"/>
                <w:sz w:val="20"/>
                <w:szCs w:val="20"/>
              </w:rPr>
              <w:t>o</w:t>
            </w:r>
            <w:r w:rsidRPr="00CE59D6">
              <w:rPr>
                <w:rFonts w:ascii="Verdana" w:hAnsi="Verdana"/>
                <w:sz w:val="20"/>
                <w:szCs w:val="20"/>
              </w:rPr>
              <w:t>sować w sytuacjach zawodowych zdobyte umiejętności komunikowania się; potrafi efektywnie dostosować i modyfikować wi</w:t>
            </w:r>
            <w:r w:rsidRPr="00CE59D6">
              <w:rPr>
                <w:rFonts w:ascii="Verdana" w:hAnsi="Verdana"/>
                <w:sz w:val="20"/>
                <w:szCs w:val="20"/>
              </w:rPr>
              <w:t>e</w:t>
            </w:r>
            <w:r w:rsidRPr="00CE59D6">
              <w:rPr>
                <w:rFonts w:ascii="Verdana" w:hAnsi="Verdana"/>
                <w:sz w:val="20"/>
                <w:szCs w:val="20"/>
              </w:rPr>
              <w:t>dzę i umiejętności do potrzeb zawodowych (analizować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 problemy oraz rozwiązywać zada</w:t>
            </w:r>
            <w:r w:rsidRPr="00CE59D6">
              <w:rPr>
                <w:rFonts w:ascii="Verdana" w:hAnsi="Verdana"/>
                <w:sz w:val="20"/>
                <w:szCs w:val="20"/>
              </w:rPr>
              <w:t>nia o charakterze praktycznym)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potrafi odpowiednio dobrać i wykorzystać właściwe metody i narzędzia we własnej pracy, w tym zaawansowane techniki i</w:t>
            </w:r>
            <w:r w:rsidRPr="00CE59D6">
              <w:rPr>
                <w:rFonts w:ascii="Verdana" w:hAnsi="Verdana"/>
                <w:sz w:val="20"/>
                <w:szCs w:val="20"/>
              </w:rPr>
              <w:t>n</w:t>
            </w:r>
            <w:r w:rsidRPr="00CE59D6">
              <w:rPr>
                <w:rFonts w:ascii="Verdana" w:hAnsi="Verdana"/>
                <w:sz w:val="20"/>
                <w:szCs w:val="20"/>
              </w:rPr>
              <w:t>formacyjno-komunika</w:t>
            </w:r>
            <w:r w:rsidR="00937B88">
              <w:rPr>
                <w:rFonts w:ascii="Verdana" w:hAnsi="Verdana"/>
                <w:sz w:val="20"/>
                <w:szCs w:val="20"/>
              </w:rPr>
              <w:t>cyjne. W razie p</w:t>
            </w:r>
            <w:r w:rsidR="00937B88">
              <w:rPr>
                <w:rFonts w:ascii="Verdana" w:hAnsi="Verdana"/>
                <w:sz w:val="20"/>
                <w:szCs w:val="20"/>
              </w:rPr>
              <w:t>o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trzeby potrafi </w:t>
            </w:r>
            <w:r w:rsidRPr="00CE59D6">
              <w:rPr>
                <w:rFonts w:ascii="Verdana" w:hAnsi="Verdana"/>
                <w:sz w:val="20"/>
                <w:szCs w:val="20"/>
              </w:rPr>
              <w:t>przystosować istniejące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 lub opracować nowe metody i na</w:t>
            </w:r>
            <w:r w:rsidRPr="00CE59D6">
              <w:rPr>
                <w:rFonts w:ascii="Verdana" w:hAnsi="Verdana"/>
                <w:sz w:val="20"/>
                <w:szCs w:val="20"/>
              </w:rPr>
              <w:t>rzędzia.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potrafi zorganizować prac</w:t>
            </w:r>
            <w:r w:rsidR="00937B88">
              <w:rPr>
                <w:rFonts w:ascii="Verdana" w:hAnsi="Verdana"/>
                <w:sz w:val="20"/>
                <w:szCs w:val="20"/>
              </w:rPr>
              <w:t>ę zespołu, wspó</w:t>
            </w:r>
            <w:r w:rsidR="00937B88">
              <w:rPr>
                <w:rFonts w:ascii="Verdana" w:hAnsi="Verdana"/>
                <w:sz w:val="20"/>
                <w:szCs w:val="20"/>
              </w:rPr>
              <w:t>ł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działać w nim i </w:t>
            </w:r>
            <w:r w:rsidRPr="00CE59D6">
              <w:rPr>
                <w:rFonts w:ascii="Verdana" w:hAnsi="Verdana"/>
                <w:sz w:val="20"/>
                <w:szCs w:val="20"/>
              </w:rPr>
              <w:t>sprawnie nim kierować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potrafi gospodarować cza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sem i realizować w wyznaczonych </w:t>
            </w:r>
            <w:r w:rsidRPr="00CE59D6">
              <w:rPr>
                <w:rFonts w:ascii="Verdana" w:hAnsi="Verdana"/>
                <w:sz w:val="20"/>
                <w:szCs w:val="20"/>
              </w:rPr>
              <w:t>terminach, samodzielnie lub w zespole, określone zadania;</w:t>
            </w:r>
            <w:r w:rsidR="00B44D3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E59D6">
              <w:rPr>
                <w:rFonts w:ascii="Verdana" w:hAnsi="Verdana"/>
                <w:sz w:val="20"/>
                <w:szCs w:val="20"/>
              </w:rPr>
              <w:t>potrafi dokonać wyboru op</w:t>
            </w:r>
            <w:r w:rsidR="00937B88">
              <w:rPr>
                <w:rFonts w:ascii="Verdana" w:hAnsi="Verdana"/>
                <w:sz w:val="20"/>
                <w:szCs w:val="20"/>
              </w:rPr>
              <w:t>tymalnego rozwiązania i skutecz</w:t>
            </w:r>
            <w:r w:rsidRPr="00CE59D6">
              <w:rPr>
                <w:rFonts w:ascii="Verdana" w:hAnsi="Verdana"/>
                <w:sz w:val="20"/>
                <w:szCs w:val="20"/>
              </w:rPr>
              <w:t>nie przekonać do swoich racji; jest odpowiedzialny za wyniki uzyskane w pracy zespołowej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jest gotów do krytycznej oc</w:t>
            </w:r>
            <w:r w:rsidR="00937B88">
              <w:rPr>
                <w:rFonts w:ascii="Verdana" w:hAnsi="Verdana"/>
                <w:sz w:val="20"/>
                <w:szCs w:val="20"/>
              </w:rPr>
              <w:t>eny posiadanej wiedzy i odbiera</w:t>
            </w:r>
            <w:r w:rsidRPr="00CE59D6">
              <w:rPr>
                <w:rFonts w:ascii="Verdana" w:hAnsi="Verdana"/>
                <w:sz w:val="20"/>
                <w:szCs w:val="20"/>
              </w:rPr>
              <w:t>nych treści; uznaje zn</w:t>
            </w:r>
            <w:r w:rsidRPr="00CE59D6">
              <w:rPr>
                <w:rFonts w:ascii="Verdana" w:hAnsi="Verdana"/>
                <w:sz w:val="20"/>
                <w:szCs w:val="20"/>
              </w:rPr>
              <w:t>a</w:t>
            </w:r>
            <w:r w:rsidRPr="00CE59D6">
              <w:rPr>
                <w:rFonts w:ascii="Verdana" w:hAnsi="Verdana"/>
                <w:sz w:val="20"/>
                <w:szCs w:val="20"/>
              </w:rPr>
              <w:t>cz</w:t>
            </w:r>
            <w:r w:rsidR="00937B88">
              <w:rPr>
                <w:rFonts w:ascii="Verdana" w:hAnsi="Verdana"/>
                <w:sz w:val="20"/>
                <w:szCs w:val="20"/>
              </w:rPr>
              <w:t>enie wiedzy w rozwiązywaniu pro</w:t>
            </w:r>
            <w:r w:rsidRPr="00CE59D6">
              <w:rPr>
                <w:rFonts w:ascii="Verdana" w:hAnsi="Verdana"/>
                <w:sz w:val="20"/>
                <w:szCs w:val="20"/>
              </w:rPr>
              <w:t>blemów poznawczych i praktycznych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rozumie zasady pluralizmu kulturowego; potrafi w praktyce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E59D6">
              <w:rPr>
                <w:rFonts w:ascii="Verdana" w:hAnsi="Verdana"/>
                <w:sz w:val="20"/>
                <w:szCs w:val="20"/>
              </w:rPr>
              <w:t>stosować wiedzę o m</w:t>
            </w:r>
            <w:r w:rsidRPr="00CE59D6">
              <w:rPr>
                <w:rFonts w:ascii="Verdana" w:hAnsi="Verdana"/>
                <w:sz w:val="20"/>
                <w:szCs w:val="20"/>
              </w:rPr>
              <w:t>e</w:t>
            </w:r>
            <w:r w:rsidRPr="00CE59D6">
              <w:rPr>
                <w:rFonts w:ascii="Verdana" w:hAnsi="Verdana"/>
                <w:sz w:val="20"/>
                <w:szCs w:val="20"/>
              </w:rPr>
              <w:t>chan</w:t>
            </w:r>
            <w:r w:rsidR="00937B88">
              <w:rPr>
                <w:rFonts w:ascii="Verdana" w:hAnsi="Verdana"/>
                <w:sz w:val="20"/>
                <w:szCs w:val="20"/>
              </w:rPr>
              <w:t>izmach komunikacji interkulturo</w:t>
            </w:r>
            <w:r w:rsidRPr="00CE59D6">
              <w:rPr>
                <w:rFonts w:ascii="Verdana" w:hAnsi="Verdana"/>
                <w:sz w:val="20"/>
                <w:szCs w:val="20"/>
              </w:rPr>
              <w:t>wej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ma świadomość zn</w:t>
            </w:r>
            <w:r w:rsidR="00937B88">
              <w:rPr>
                <w:rFonts w:ascii="Verdana" w:hAnsi="Verdana"/>
                <w:sz w:val="20"/>
                <w:szCs w:val="20"/>
              </w:rPr>
              <w:t>aczenia zasad etyki z</w:t>
            </w:r>
            <w:r w:rsidR="00937B88">
              <w:rPr>
                <w:rFonts w:ascii="Verdana" w:hAnsi="Verdana"/>
                <w:sz w:val="20"/>
                <w:szCs w:val="20"/>
              </w:rPr>
              <w:t>a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wodowej i </w:t>
            </w:r>
            <w:r w:rsidRPr="00CE59D6">
              <w:rPr>
                <w:rFonts w:ascii="Verdana" w:hAnsi="Verdana"/>
                <w:sz w:val="20"/>
                <w:szCs w:val="20"/>
              </w:rPr>
              <w:t>uczciwości intelektualnej w dzi</w:t>
            </w:r>
            <w:r w:rsidRPr="00CE59D6">
              <w:rPr>
                <w:rFonts w:ascii="Verdana" w:hAnsi="Verdana"/>
                <w:sz w:val="20"/>
                <w:szCs w:val="20"/>
              </w:rPr>
              <w:t>a</w:t>
            </w:r>
            <w:r w:rsidRPr="00CE59D6">
              <w:rPr>
                <w:rFonts w:ascii="Verdana" w:hAnsi="Verdana"/>
                <w:sz w:val="20"/>
                <w:szCs w:val="20"/>
              </w:rPr>
              <w:t>łaniach własnych i innych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E59D6">
              <w:rPr>
                <w:rFonts w:ascii="Verdana" w:hAnsi="Verdana"/>
                <w:sz w:val="20"/>
                <w:szCs w:val="20"/>
              </w:rPr>
              <w:t>osób; postępuje zgodnie z tymi zasadami i jest gotów, aby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E59D6">
              <w:rPr>
                <w:rFonts w:ascii="Verdana" w:hAnsi="Verdana"/>
                <w:sz w:val="20"/>
                <w:szCs w:val="20"/>
              </w:rPr>
              <w:t>je rozwijać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jest gotów do myślenia i działania w sposób przedsiębiorczy, do współpracy i współdzi</w:t>
            </w:r>
            <w:r w:rsidRPr="00CE59D6">
              <w:rPr>
                <w:rFonts w:ascii="Verdana" w:hAnsi="Verdana"/>
                <w:sz w:val="20"/>
                <w:szCs w:val="20"/>
              </w:rPr>
              <w:t>a</w:t>
            </w:r>
            <w:r w:rsidRPr="00CE59D6">
              <w:rPr>
                <w:rFonts w:ascii="Verdana" w:hAnsi="Verdana"/>
                <w:sz w:val="20"/>
                <w:szCs w:val="20"/>
              </w:rPr>
              <w:t>łania, negocjacji, posługiwania się</w:t>
            </w:r>
            <w:r w:rsidR="00937B8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E59D6">
              <w:rPr>
                <w:rFonts w:ascii="Verdana" w:hAnsi="Verdana"/>
                <w:sz w:val="20"/>
                <w:szCs w:val="20"/>
              </w:rPr>
              <w:t>met</w:t>
            </w:r>
            <w:r w:rsidRPr="00CE59D6">
              <w:rPr>
                <w:rFonts w:ascii="Verdana" w:hAnsi="Verdana"/>
                <w:sz w:val="20"/>
                <w:szCs w:val="20"/>
              </w:rPr>
              <w:t>o</w:t>
            </w:r>
            <w:r w:rsidRPr="00CE59D6">
              <w:rPr>
                <w:rFonts w:ascii="Verdana" w:hAnsi="Verdana"/>
                <w:sz w:val="20"/>
                <w:szCs w:val="20"/>
              </w:rPr>
              <w:t>dami i narzędziami zarządzania własną ścieżką kariery zawodowej</w:t>
            </w:r>
          </w:p>
          <w:p w:rsidR="00CE59D6" w:rsidRPr="00CE59D6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E59D6" w:rsidRPr="000C0EC3" w:rsidRDefault="00CE59D6" w:rsidP="00CE59D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59D6">
              <w:rPr>
                <w:rFonts w:ascii="Verdana" w:hAnsi="Verdana"/>
                <w:sz w:val="20"/>
                <w:szCs w:val="20"/>
              </w:rPr>
              <w:t>jest gotów do odpowiedzialnego pełnienia ról zawodowych, z uwzględnieniem zmi</w:t>
            </w:r>
            <w:r w:rsidRPr="00CE59D6">
              <w:rPr>
                <w:rFonts w:ascii="Verdana" w:hAnsi="Verdana"/>
                <w:sz w:val="20"/>
                <w:szCs w:val="20"/>
              </w:rPr>
              <w:t>e</w:t>
            </w:r>
            <w:r w:rsidRPr="00CE59D6">
              <w:rPr>
                <w:rFonts w:ascii="Verdana" w:hAnsi="Verdana"/>
                <w:sz w:val="20"/>
                <w:szCs w:val="20"/>
              </w:rPr>
              <w:lastRenderedPageBreak/>
              <w:t>niających się potrzeb społecznych, w tym rozwijania dorobku z</w:t>
            </w:r>
            <w:r w:rsidR="00937B88">
              <w:rPr>
                <w:rFonts w:ascii="Verdana" w:hAnsi="Verdana"/>
                <w:sz w:val="20"/>
                <w:szCs w:val="20"/>
              </w:rPr>
              <w:t>awodu i podtrzymyw</w:t>
            </w:r>
            <w:r w:rsidR="00937B88">
              <w:rPr>
                <w:rFonts w:ascii="Verdana" w:hAnsi="Verdana"/>
                <w:sz w:val="20"/>
                <w:szCs w:val="20"/>
              </w:rPr>
              <w:t>a</w:t>
            </w:r>
            <w:r w:rsidR="00937B88">
              <w:rPr>
                <w:rFonts w:ascii="Verdana" w:hAnsi="Verdana"/>
                <w:sz w:val="20"/>
                <w:szCs w:val="20"/>
              </w:rPr>
              <w:t>nia jego eto</w:t>
            </w:r>
            <w:r w:rsidRPr="00CE59D6">
              <w:rPr>
                <w:rFonts w:ascii="Verdana" w:hAnsi="Verdana"/>
                <w:sz w:val="20"/>
                <w:szCs w:val="20"/>
              </w:rPr>
              <w:t>su</w:t>
            </w:r>
          </w:p>
          <w:p w:rsidR="003702B5" w:rsidRPr="000C0EC3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lastRenderedPageBreak/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</w:t>
            </w:r>
            <w:r w:rsidR="00773E2F">
              <w:rPr>
                <w:rFonts w:ascii="Verdana" w:hAnsi="Verdana"/>
                <w:sz w:val="20"/>
                <w:szCs w:val="20"/>
              </w:rPr>
              <w:t>k</w:t>
            </w:r>
            <w:r w:rsidR="00773E2F">
              <w:rPr>
                <w:rFonts w:ascii="Verdana" w:hAnsi="Verdana"/>
                <w:sz w:val="20"/>
                <w:szCs w:val="20"/>
              </w:rPr>
              <w:t>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C0EC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B01973" w:rsidRDefault="00B01973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sz w:val="20"/>
                <w:szCs w:val="20"/>
              </w:rPr>
              <w:t>K_W</w:t>
            </w:r>
            <w:r>
              <w:rPr>
                <w:rFonts w:ascii="Verdana" w:hAnsi="Verdana" w:cs="Verdana"/>
                <w:sz w:val="20"/>
                <w:szCs w:val="20"/>
              </w:rPr>
              <w:t>0</w:t>
            </w:r>
            <w:r w:rsidRPr="00D021E4">
              <w:rPr>
                <w:rFonts w:ascii="Verdana" w:hAnsi="Verdana" w:cs="Verdana"/>
                <w:sz w:val="20"/>
                <w:szCs w:val="20"/>
              </w:rPr>
              <w:t>3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sz w:val="20"/>
                <w:szCs w:val="20"/>
              </w:rPr>
              <w:t>K_W04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K_W05++</w:t>
            </w: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K_W06++</w:t>
            </w: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K_W07++</w:t>
            </w: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154FEF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K_W08+++</w:t>
            </w: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sz w:val="20"/>
                <w:szCs w:val="20"/>
              </w:rPr>
              <w:t>K_U01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937B88" w:rsidRDefault="00937B88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37B88" w:rsidRDefault="00937B88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37B88" w:rsidRDefault="00937B88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37B88" w:rsidRDefault="00937B88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sz w:val="20"/>
                <w:szCs w:val="20"/>
              </w:rPr>
              <w:t>K_U03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sz w:val="20"/>
                <w:szCs w:val="20"/>
              </w:rPr>
              <w:t>K_U05</w:t>
            </w:r>
            <w:r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6A4EF5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K_U06++</w:t>
            </w: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sz w:val="20"/>
                <w:szCs w:val="20"/>
              </w:rPr>
              <w:t>K_U07</w:t>
            </w:r>
            <w:r>
              <w:rPr>
                <w:rFonts w:ascii="Verdana" w:hAnsi="Verdana" w:cs="Verdana"/>
                <w:sz w:val="20"/>
                <w:szCs w:val="20"/>
              </w:rPr>
              <w:t>++</w:t>
            </w: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K_U09++</w:t>
            </w: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sz w:val="20"/>
                <w:szCs w:val="20"/>
              </w:rPr>
              <w:t>K_U10</w:t>
            </w:r>
            <w:r>
              <w:rPr>
                <w:rFonts w:ascii="Verdana" w:hAnsi="Verdana" w:cs="Verdana"/>
                <w:sz w:val="20"/>
                <w:szCs w:val="20"/>
              </w:rPr>
              <w:t>++</w:t>
            </w: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K_U11++</w:t>
            </w: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5903EC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sz w:val="20"/>
                <w:szCs w:val="20"/>
              </w:rPr>
              <w:t>K_U1</w:t>
            </w:r>
            <w:r>
              <w:rPr>
                <w:rFonts w:ascii="Verdana" w:hAnsi="Verdana" w:cs="Verdana"/>
                <w:sz w:val="20"/>
                <w:szCs w:val="20"/>
              </w:rPr>
              <w:t>3++</w:t>
            </w: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K_U15++</w:t>
            </w: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B44D35" w:rsidRDefault="00B44D35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B44D35" w:rsidRDefault="00B44D35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sz w:val="20"/>
                <w:szCs w:val="20"/>
              </w:rPr>
              <w:t>K_K01</w:t>
            </w:r>
            <w:r>
              <w:rPr>
                <w:rFonts w:ascii="Verdana" w:hAnsi="Verdana" w:cs="Verdana"/>
                <w:sz w:val="20"/>
                <w:szCs w:val="20"/>
              </w:rPr>
              <w:t>++</w:t>
            </w: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sz w:val="20"/>
                <w:szCs w:val="20"/>
              </w:rPr>
              <w:t>K_K02</w:t>
            </w:r>
            <w:r>
              <w:rPr>
                <w:rFonts w:ascii="Verdana" w:hAnsi="Verdana" w:cs="Verdana"/>
                <w:sz w:val="20"/>
                <w:szCs w:val="20"/>
              </w:rPr>
              <w:t>++</w:t>
            </w: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21E4">
              <w:rPr>
                <w:rFonts w:ascii="Verdana" w:hAnsi="Verdana" w:cs="Verdana"/>
                <w:sz w:val="20"/>
                <w:szCs w:val="20"/>
              </w:rPr>
              <w:t>K_K03</w:t>
            </w:r>
            <w:r>
              <w:rPr>
                <w:rFonts w:ascii="Verdana" w:hAnsi="Verdana" w:cs="Verdana"/>
                <w:sz w:val="20"/>
                <w:szCs w:val="20"/>
              </w:rPr>
              <w:t>++</w:t>
            </w: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21E4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B44D35" w:rsidRDefault="00B44D35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68C6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D068C6">
              <w:rPr>
                <w:rFonts w:ascii="Verdana" w:hAnsi="Verdana" w:cs="Verdana"/>
                <w:sz w:val="20"/>
                <w:szCs w:val="20"/>
              </w:rPr>
              <w:t>K_K06+++</w:t>
            </w: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D068C6" w:rsidRDefault="00937B88" w:rsidP="00937B8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:rsidR="00937B88" w:rsidRPr="000C0EC3" w:rsidRDefault="00937B88" w:rsidP="00937B8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K_K07+++</w:t>
            </w: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E3DBB" w:rsidRPr="00CE3DBB" w:rsidRDefault="00CE3DBB" w:rsidP="00CE3DB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 xml:space="preserve">Borgmann, </w:t>
            </w:r>
            <w:proofErr w:type="spellStart"/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>Garide</w:t>
            </w:r>
            <w:proofErr w:type="spellEnd"/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 xml:space="preserve"> (2013): Business-Texte. Business-Texte: Von der E-Mail bis zum G</w:t>
            </w:r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>e</w:t>
            </w:r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>schäftsbericht. Das Handbuch für die Unternehmenskommunikation. Wien.</w:t>
            </w:r>
          </w:p>
          <w:p w:rsidR="00CE3DBB" w:rsidRPr="00CE3DBB" w:rsidRDefault="00CE3DBB" w:rsidP="00CE3DB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>Diehm</w:t>
            </w:r>
            <w:proofErr w:type="spellEnd"/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 xml:space="preserve">, Susanne / </w:t>
            </w:r>
            <w:proofErr w:type="spellStart"/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>Michaud</w:t>
            </w:r>
            <w:proofErr w:type="spellEnd"/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 xml:space="preserve">, Jutta (2014): Erfolgreiche PR- und Unternehmens-texte: Kreative Schreibideen / authentischer Content / mehr Aufmerksamkeit. Heidelberg etc. </w:t>
            </w:r>
          </w:p>
          <w:p w:rsidR="00CE3DBB" w:rsidRPr="00CE3DBB" w:rsidRDefault="00CE3DBB" w:rsidP="00CE3D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 xml:space="preserve">Schach, Annika (2014): </w:t>
            </w:r>
            <w:proofErr w:type="spellStart"/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>Advertorial</w:t>
            </w:r>
            <w:proofErr w:type="spellEnd"/>
            <w:r w:rsidRPr="00CE3DBB">
              <w:rPr>
                <w:rFonts w:ascii="Verdana" w:hAnsi="Verdana"/>
                <w:sz w:val="20"/>
                <w:szCs w:val="20"/>
                <w:lang w:val="de-DE"/>
              </w:rPr>
              <w:t xml:space="preserve">, Blogbeitrag, Content-Strategie &amp; Co.: Neue Texte der Unternehmenskommunikation. </w:t>
            </w:r>
            <w:r>
              <w:rPr>
                <w:rFonts w:ascii="Verdana" w:hAnsi="Verdana"/>
                <w:sz w:val="20"/>
                <w:szCs w:val="20"/>
              </w:rPr>
              <w:t>Wiesbaden.</w:t>
            </w:r>
          </w:p>
          <w:p w:rsidR="00B01973" w:rsidRPr="000C0EC3" w:rsidRDefault="00CE3DBB" w:rsidP="00CE3D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3DBB">
              <w:rPr>
                <w:rFonts w:ascii="Verdana" w:hAnsi="Verdana"/>
                <w:sz w:val="20"/>
                <w:szCs w:val="20"/>
              </w:rPr>
              <w:t xml:space="preserve">oraz materiały szkoleniowe z firmy </w:t>
            </w:r>
            <w:proofErr w:type="spellStart"/>
            <w:r w:rsidRPr="00CE3DBB">
              <w:rPr>
                <w:rFonts w:ascii="Verdana" w:hAnsi="Verdana"/>
                <w:sz w:val="20"/>
                <w:szCs w:val="20"/>
              </w:rPr>
              <w:t>Credit</w:t>
            </w:r>
            <w:proofErr w:type="spellEnd"/>
            <w:r w:rsidRPr="00CE3DBB">
              <w:rPr>
                <w:rFonts w:ascii="Verdana" w:hAnsi="Verdana"/>
                <w:sz w:val="20"/>
                <w:szCs w:val="20"/>
              </w:rPr>
              <w:t xml:space="preserve"> Suisse</w:t>
            </w: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weryfikacji zakładanych </w:t>
            </w:r>
            <w:r w:rsidR="00FA5AD1">
              <w:rPr>
                <w:rFonts w:ascii="Verdana" w:hAnsi="Verdana"/>
                <w:sz w:val="20"/>
                <w:szCs w:val="20"/>
              </w:rPr>
              <w:t>efektów uczenia się</w:t>
            </w:r>
            <w:bookmarkStart w:id="0" w:name="_GoBack"/>
            <w:bookmarkEnd w:id="0"/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np.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ustny lub pisemny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końcowa praca socjalna,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wystąpienia ustnego (indywidualnego lub grupowego),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</w:p>
          <w:p w:rsidR="00B01973" w:rsidRPr="000C0EC3" w:rsidRDefault="00B01973" w:rsidP="000C0E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01973" w:rsidRPr="000C0EC3" w:rsidRDefault="00B01973" w:rsidP="00A7131A">
            <w:pPr>
              <w:spacing w:before="120" w:after="12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np. 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="00B01973" w:rsidRPr="000C0EC3" w:rsidRDefault="00CE3DBB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praca kontrolna (końcowa),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- wystąpienie ustne (indywidualne lub grupowe),</w:t>
            </w:r>
          </w:p>
          <w:p w:rsidR="003702B5" w:rsidRDefault="00CE3DBB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aktywne uczestnictwo w warsztatach z pracowników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Credit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Suisse.</w:t>
            </w:r>
          </w:p>
          <w:p w:rsidR="00CE3DBB" w:rsidRPr="000C0EC3" w:rsidRDefault="00CE3DBB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0C0EC3" w:rsidP="00CC736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CC7366" w:rsidRPr="00370C49">
              <w:rPr>
                <w:rFonts w:ascii="Verdana" w:hAnsi="Verdana" w:cs="Verdana"/>
                <w:sz w:val="20"/>
                <w:szCs w:val="20"/>
              </w:rPr>
              <w:t>ćwiczenia oraz warsztatowe formy pracy z pr</w:t>
            </w:r>
            <w:r w:rsidR="00CC7366" w:rsidRPr="00370C49">
              <w:rPr>
                <w:rFonts w:ascii="Verdana" w:hAnsi="Verdana" w:cs="Verdana"/>
                <w:sz w:val="20"/>
                <w:szCs w:val="20"/>
              </w:rPr>
              <w:t>a</w:t>
            </w:r>
            <w:r w:rsidR="00CC7366" w:rsidRPr="00370C49">
              <w:rPr>
                <w:rFonts w:ascii="Verdana" w:hAnsi="Verdana" w:cs="Verdana"/>
                <w:sz w:val="20"/>
                <w:szCs w:val="20"/>
              </w:rPr>
              <w:t xml:space="preserve">cownikami </w:t>
            </w:r>
            <w:proofErr w:type="spellStart"/>
            <w:r w:rsidR="00CC7366" w:rsidRPr="00370C49">
              <w:rPr>
                <w:rFonts w:ascii="Verdana" w:hAnsi="Verdana" w:cs="Verdana"/>
                <w:sz w:val="20"/>
                <w:szCs w:val="20"/>
              </w:rPr>
              <w:t>Credit</w:t>
            </w:r>
            <w:proofErr w:type="spellEnd"/>
            <w:r w:rsidR="00CC7366" w:rsidRPr="00370C49">
              <w:rPr>
                <w:rFonts w:ascii="Verdana" w:hAnsi="Verdana" w:cs="Verdana"/>
                <w:sz w:val="20"/>
                <w:szCs w:val="20"/>
              </w:rPr>
              <w:t xml:space="preserve"> Suisse  </w:t>
            </w:r>
          </w:p>
        </w:tc>
        <w:tc>
          <w:tcPr>
            <w:tcW w:w="4028" w:type="dxa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C7366" w:rsidRPr="000C0EC3" w:rsidRDefault="00CC736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czytanie wskazanej literatury: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</w:t>
            </w:r>
            <w:r w:rsidR="00CC7366">
              <w:rPr>
                <w:rFonts w:ascii="Verdana" w:hAnsi="Verdana"/>
                <w:sz w:val="20"/>
                <w:szCs w:val="20"/>
              </w:rPr>
              <w:t xml:space="preserve"> refer</w:t>
            </w:r>
            <w:r w:rsidR="005638AA">
              <w:rPr>
                <w:rFonts w:ascii="Verdana" w:hAnsi="Verdana"/>
                <w:sz w:val="20"/>
                <w:szCs w:val="20"/>
              </w:rPr>
              <w:t>a</w:t>
            </w:r>
            <w:r w:rsidR="00CC7366">
              <w:rPr>
                <w:rFonts w:ascii="Verdana" w:hAnsi="Verdana"/>
                <w:sz w:val="20"/>
                <w:szCs w:val="20"/>
              </w:rPr>
              <w:t>tu i prezentacji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3702B5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</w:t>
            </w:r>
            <w:r w:rsidR="00CC7366">
              <w:rPr>
                <w:rFonts w:ascii="Verdana" w:hAnsi="Verdana"/>
                <w:sz w:val="20"/>
                <w:szCs w:val="20"/>
              </w:rPr>
              <w:t>wanie do sprawdzianu końcowego</w:t>
            </w:r>
          </w:p>
        </w:tc>
        <w:tc>
          <w:tcPr>
            <w:tcW w:w="4028" w:type="dxa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C7366" w:rsidRDefault="00CC736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CC7366" w:rsidRDefault="00CC736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CC7366" w:rsidRDefault="00CC736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CC7366" w:rsidRPr="000C0EC3" w:rsidRDefault="00CC736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B01973" w:rsidRPr="000C0EC3" w:rsidRDefault="00CC736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B01973" w:rsidRPr="002F2524" w:rsidRDefault="00CC736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0C647B"/>
    <w:rsid w:val="00155767"/>
    <w:rsid w:val="001723EF"/>
    <w:rsid w:val="001A1CFD"/>
    <w:rsid w:val="001F2580"/>
    <w:rsid w:val="0021588C"/>
    <w:rsid w:val="002F2524"/>
    <w:rsid w:val="00346945"/>
    <w:rsid w:val="003702B5"/>
    <w:rsid w:val="003F06AC"/>
    <w:rsid w:val="004556E6"/>
    <w:rsid w:val="004756FB"/>
    <w:rsid w:val="00506A35"/>
    <w:rsid w:val="005405EC"/>
    <w:rsid w:val="00556D17"/>
    <w:rsid w:val="005638AA"/>
    <w:rsid w:val="006A06B2"/>
    <w:rsid w:val="00773E2F"/>
    <w:rsid w:val="007D2D65"/>
    <w:rsid w:val="00864E2D"/>
    <w:rsid w:val="008A2622"/>
    <w:rsid w:val="00937B88"/>
    <w:rsid w:val="0099524F"/>
    <w:rsid w:val="009F1163"/>
    <w:rsid w:val="00A66E97"/>
    <w:rsid w:val="00A7131A"/>
    <w:rsid w:val="00B01973"/>
    <w:rsid w:val="00B4175D"/>
    <w:rsid w:val="00B44D35"/>
    <w:rsid w:val="00B61093"/>
    <w:rsid w:val="00C01E79"/>
    <w:rsid w:val="00C22864"/>
    <w:rsid w:val="00C6323D"/>
    <w:rsid w:val="00CC7366"/>
    <w:rsid w:val="00CE3DBB"/>
    <w:rsid w:val="00CE59D6"/>
    <w:rsid w:val="00D27D69"/>
    <w:rsid w:val="00EF392E"/>
    <w:rsid w:val="00FA5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1192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8328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2019-06-08T15:09:00Z</dcterms:created>
  <dcterms:modified xsi:type="dcterms:W3CDTF">2019-06-08T15:09:00Z</dcterms:modified>
</cp:coreProperties>
</file>