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66D8" w:rsidRPr="002E5B3A" w:rsidRDefault="00FF66D8" w:rsidP="002E5B3A">
      <w:pPr>
        <w:jc w:val="center"/>
        <w:rPr>
          <w:b/>
        </w:rPr>
      </w:pPr>
      <w:r w:rsidRPr="002E5B3A">
        <w:rPr>
          <w:b/>
        </w:rPr>
        <w:t>Kształcenie przygotowujące do wykonywania zawodu nauczyciela</w:t>
      </w:r>
    </w:p>
    <w:p w:rsidR="00215823" w:rsidRPr="002E5B3A" w:rsidRDefault="00215823" w:rsidP="002E5B3A">
      <w:pPr>
        <w:jc w:val="center"/>
        <w:rPr>
          <w:b/>
        </w:rPr>
      </w:pPr>
      <w:r w:rsidRPr="002E5B3A">
        <w:rPr>
          <w:b/>
        </w:rPr>
        <w:t>Macierz szczegółowych efektów kształcenia</w:t>
      </w:r>
      <w:r w:rsidRPr="002E5B3A">
        <w:rPr>
          <w:rStyle w:val="Odwoanieprzypisudolnego"/>
          <w:b/>
        </w:rPr>
        <w:footnoteReference w:id="2"/>
      </w:r>
    </w:p>
    <w:p w:rsidR="005B4965" w:rsidRPr="002E5B3A" w:rsidRDefault="00215823" w:rsidP="00FF66D8">
      <w:pPr>
        <w:jc w:val="center"/>
      </w:pPr>
      <w:r w:rsidRPr="002E5B3A">
        <w:rPr>
          <w:b/>
          <w:u w:val="single"/>
        </w:rPr>
        <w:t>Studia magisterskie (II stopnia)</w:t>
      </w:r>
    </w:p>
    <w:p w:rsidR="00026AE6" w:rsidRPr="00937D52" w:rsidRDefault="00026AE6" w:rsidP="00215823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503"/>
        <w:gridCol w:w="1134"/>
        <w:gridCol w:w="1217"/>
        <w:gridCol w:w="907"/>
        <w:gridCol w:w="907"/>
        <w:gridCol w:w="907"/>
        <w:gridCol w:w="907"/>
        <w:gridCol w:w="907"/>
        <w:gridCol w:w="907"/>
      </w:tblGrid>
      <w:tr w:rsidR="00AC4C52" w:rsidRPr="00937D52" w:rsidTr="003268AD">
        <w:trPr>
          <w:trHeight w:val="260"/>
        </w:trPr>
        <w:tc>
          <w:tcPr>
            <w:tcW w:w="4503" w:type="dxa"/>
            <w:vMerge w:val="restart"/>
          </w:tcPr>
          <w:p w:rsidR="00AC4C52" w:rsidRPr="00937D52" w:rsidRDefault="00AC4C52" w:rsidP="00B24C14">
            <w:pPr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AC4C52">
            <w:pPr>
              <w:jc w:val="center"/>
              <w:rPr>
                <w:b/>
                <w:sz w:val="20"/>
                <w:szCs w:val="20"/>
              </w:rPr>
            </w:pPr>
            <w:r w:rsidRPr="00937D52">
              <w:rPr>
                <w:b/>
                <w:sz w:val="20"/>
                <w:szCs w:val="20"/>
              </w:rPr>
              <w:t>Moduł 1</w:t>
            </w:r>
            <w:r w:rsidRPr="00937D52">
              <w:rPr>
                <w:rStyle w:val="Odwoanieprzypisudolnego"/>
                <w:b/>
                <w:sz w:val="20"/>
                <w:szCs w:val="20"/>
              </w:rPr>
              <w:footnoteReference w:id="3"/>
            </w:r>
          </w:p>
        </w:tc>
        <w:tc>
          <w:tcPr>
            <w:tcW w:w="1217" w:type="dxa"/>
            <w:tcBorders>
              <w:left w:val="single" w:sz="12" w:space="0" w:color="auto"/>
              <w:right w:val="single" w:sz="12" w:space="0" w:color="auto"/>
            </w:tcBorders>
          </w:tcPr>
          <w:p w:rsidR="00000000" w:rsidRDefault="00AC4C52">
            <w:pPr>
              <w:jc w:val="center"/>
              <w:rPr>
                <w:b/>
                <w:sz w:val="20"/>
                <w:szCs w:val="20"/>
              </w:rPr>
            </w:pPr>
            <w:r w:rsidRPr="00937D52">
              <w:rPr>
                <w:b/>
                <w:sz w:val="20"/>
                <w:szCs w:val="20"/>
              </w:rPr>
              <w:t>Moduł 2</w:t>
            </w:r>
            <w:r w:rsidRPr="00937D52">
              <w:rPr>
                <w:rStyle w:val="Odwoanieprzypisudolnego"/>
                <w:b/>
                <w:sz w:val="20"/>
                <w:szCs w:val="20"/>
              </w:rPr>
              <w:footnoteReference w:id="4"/>
            </w:r>
          </w:p>
        </w:tc>
        <w:tc>
          <w:tcPr>
            <w:tcW w:w="5442" w:type="dxa"/>
            <w:gridSpan w:val="6"/>
            <w:tcBorders>
              <w:left w:val="single" w:sz="12" w:space="0" w:color="auto"/>
            </w:tcBorders>
          </w:tcPr>
          <w:p w:rsidR="00000000" w:rsidRDefault="00AC4C52">
            <w:pPr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Moduł 3</w:t>
            </w:r>
            <w:r>
              <w:rPr>
                <w:rStyle w:val="Odwoanieprzypisudolnego"/>
                <w:b/>
                <w:bCs/>
                <w:iCs/>
                <w:sz w:val="20"/>
                <w:szCs w:val="20"/>
              </w:rPr>
              <w:footnoteReference w:id="5"/>
            </w:r>
          </w:p>
        </w:tc>
      </w:tr>
      <w:tr w:rsidR="00AC4C52" w:rsidRPr="00937D52">
        <w:trPr>
          <w:trHeight w:val="260"/>
        </w:trPr>
        <w:tc>
          <w:tcPr>
            <w:tcW w:w="4503" w:type="dxa"/>
            <w:vMerge/>
          </w:tcPr>
          <w:p w:rsidR="00AC4C52" w:rsidRPr="00937D52" w:rsidRDefault="00AC4C52" w:rsidP="00B24C14">
            <w:pPr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AC4C52" w:rsidRPr="00937D52" w:rsidRDefault="00AC4C52" w:rsidP="00B47E63">
            <w:pPr>
              <w:rPr>
                <w:b/>
                <w:sz w:val="20"/>
                <w:szCs w:val="20"/>
              </w:rPr>
            </w:pPr>
          </w:p>
        </w:tc>
        <w:tc>
          <w:tcPr>
            <w:tcW w:w="1217" w:type="dxa"/>
            <w:tcBorders>
              <w:left w:val="single" w:sz="12" w:space="0" w:color="auto"/>
              <w:right w:val="single" w:sz="12" w:space="0" w:color="auto"/>
            </w:tcBorders>
          </w:tcPr>
          <w:p w:rsidR="00AC4C52" w:rsidRPr="00937D52" w:rsidRDefault="00AC4C52" w:rsidP="00B47E63">
            <w:pPr>
              <w:rPr>
                <w:b/>
                <w:sz w:val="20"/>
                <w:szCs w:val="20"/>
              </w:rPr>
            </w:pPr>
          </w:p>
        </w:tc>
        <w:tc>
          <w:tcPr>
            <w:tcW w:w="907" w:type="dxa"/>
            <w:tcBorders>
              <w:left w:val="single" w:sz="12" w:space="0" w:color="auto"/>
            </w:tcBorders>
          </w:tcPr>
          <w:p w:rsidR="00AC4C52" w:rsidRPr="00937D52" w:rsidRDefault="00AC4C52" w:rsidP="00B47E63">
            <w:pPr>
              <w:rPr>
                <w:b/>
                <w:bCs/>
                <w:iCs/>
                <w:sz w:val="20"/>
                <w:szCs w:val="20"/>
              </w:rPr>
            </w:pPr>
            <w:r w:rsidRPr="00937D52">
              <w:rPr>
                <w:b/>
                <w:bCs/>
                <w:iCs/>
                <w:sz w:val="20"/>
                <w:szCs w:val="20"/>
              </w:rPr>
              <w:t>1</w:t>
            </w:r>
          </w:p>
        </w:tc>
        <w:tc>
          <w:tcPr>
            <w:tcW w:w="907" w:type="dxa"/>
          </w:tcPr>
          <w:p w:rsidR="00AC4C52" w:rsidRPr="00937D52" w:rsidRDefault="00AC4C52" w:rsidP="00B47E63">
            <w:pPr>
              <w:rPr>
                <w:b/>
                <w:sz w:val="20"/>
                <w:szCs w:val="20"/>
              </w:rPr>
            </w:pPr>
            <w:r w:rsidRPr="00937D52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907" w:type="dxa"/>
          </w:tcPr>
          <w:p w:rsidR="00AC4C52" w:rsidRPr="00937D52" w:rsidRDefault="00AC4C52" w:rsidP="00B24C14">
            <w:pPr>
              <w:rPr>
                <w:b/>
                <w:bCs/>
                <w:iCs/>
                <w:sz w:val="20"/>
                <w:szCs w:val="20"/>
              </w:rPr>
            </w:pPr>
            <w:r w:rsidRPr="00937D52">
              <w:rPr>
                <w:b/>
                <w:bCs/>
                <w:iCs/>
                <w:sz w:val="20"/>
                <w:szCs w:val="20"/>
              </w:rPr>
              <w:t>3</w:t>
            </w:r>
          </w:p>
        </w:tc>
        <w:tc>
          <w:tcPr>
            <w:tcW w:w="907" w:type="dxa"/>
          </w:tcPr>
          <w:p w:rsidR="00AC4C52" w:rsidRPr="00937D52" w:rsidRDefault="00AC4C52" w:rsidP="00B24C14">
            <w:pPr>
              <w:rPr>
                <w:b/>
                <w:bCs/>
                <w:iCs/>
                <w:sz w:val="20"/>
                <w:szCs w:val="20"/>
              </w:rPr>
            </w:pPr>
            <w:r w:rsidRPr="00937D52">
              <w:rPr>
                <w:b/>
                <w:bCs/>
                <w:iCs/>
                <w:sz w:val="20"/>
                <w:szCs w:val="20"/>
              </w:rPr>
              <w:t>4</w:t>
            </w:r>
          </w:p>
        </w:tc>
        <w:tc>
          <w:tcPr>
            <w:tcW w:w="907" w:type="dxa"/>
          </w:tcPr>
          <w:p w:rsidR="00AC4C52" w:rsidRPr="00937D52" w:rsidRDefault="00AC4C52" w:rsidP="00B47E63">
            <w:pPr>
              <w:rPr>
                <w:b/>
                <w:bCs/>
                <w:iCs/>
                <w:sz w:val="20"/>
                <w:szCs w:val="20"/>
              </w:rPr>
            </w:pPr>
            <w:r w:rsidRPr="00937D52">
              <w:rPr>
                <w:b/>
                <w:bCs/>
                <w:iCs/>
                <w:sz w:val="20"/>
                <w:szCs w:val="20"/>
              </w:rPr>
              <w:t>5</w:t>
            </w:r>
          </w:p>
        </w:tc>
        <w:tc>
          <w:tcPr>
            <w:tcW w:w="907" w:type="dxa"/>
            <w:shd w:val="clear" w:color="auto" w:fill="auto"/>
          </w:tcPr>
          <w:p w:rsidR="00AC4C52" w:rsidRPr="00937D52" w:rsidRDefault="00C82D4F" w:rsidP="00B47E63">
            <w:pPr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6</w:t>
            </w:r>
          </w:p>
        </w:tc>
      </w:tr>
      <w:tr w:rsidR="00AC4C52" w:rsidRPr="00937D52">
        <w:trPr>
          <w:trHeight w:val="4697"/>
        </w:trPr>
        <w:tc>
          <w:tcPr>
            <w:tcW w:w="4503" w:type="dxa"/>
          </w:tcPr>
          <w:p w:rsidR="00AC4C52" w:rsidRPr="00937D52" w:rsidRDefault="00AC4C52" w:rsidP="00B24C14">
            <w:pPr>
              <w:jc w:val="center"/>
              <w:rPr>
                <w:b/>
              </w:rPr>
            </w:pPr>
          </w:p>
          <w:p w:rsidR="00AC4C52" w:rsidRPr="00937D52" w:rsidRDefault="00AC4C52" w:rsidP="00B24C14">
            <w:pPr>
              <w:jc w:val="center"/>
              <w:rPr>
                <w:b/>
              </w:rPr>
            </w:pPr>
          </w:p>
          <w:p w:rsidR="00AC4C52" w:rsidRPr="00937D52" w:rsidRDefault="00AC4C52" w:rsidP="00B24C14">
            <w:pPr>
              <w:jc w:val="center"/>
              <w:rPr>
                <w:b/>
              </w:rPr>
            </w:pPr>
          </w:p>
          <w:p w:rsidR="00AC4C52" w:rsidRPr="00937D52" w:rsidRDefault="00AC4C52" w:rsidP="00B24C14">
            <w:pPr>
              <w:jc w:val="center"/>
              <w:rPr>
                <w:b/>
              </w:rPr>
            </w:pPr>
          </w:p>
          <w:p w:rsidR="00AC4C52" w:rsidRPr="00937D52" w:rsidRDefault="00AC4C52" w:rsidP="00B24C14">
            <w:pPr>
              <w:jc w:val="center"/>
              <w:rPr>
                <w:b/>
              </w:rPr>
            </w:pPr>
          </w:p>
          <w:p w:rsidR="00AC4C52" w:rsidRPr="00937D52" w:rsidRDefault="00AC4C52" w:rsidP="00B24C14">
            <w:pPr>
              <w:jc w:val="center"/>
              <w:rPr>
                <w:b/>
              </w:rPr>
            </w:pPr>
          </w:p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  <w:r w:rsidRPr="00937D52">
              <w:rPr>
                <w:b/>
              </w:rPr>
              <w:t>Szczegółowe efekty kształcenia</w:t>
            </w:r>
          </w:p>
        </w:tc>
        <w:tc>
          <w:tcPr>
            <w:tcW w:w="1134" w:type="dxa"/>
            <w:textDirection w:val="btLr"/>
          </w:tcPr>
          <w:p w:rsidR="00AC4C52" w:rsidRPr="00937D52" w:rsidRDefault="00AC4C52" w:rsidP="00B24C14">
            <w:pPr>
              <w:ind w:left="113" w:right="113"/>
              <w:rPr>
                <w:b/>
                <w:sz w:val="20"/>
                <w:szCs w:val="20"/>
              </w:rPr>
            </w:pPr>
            <w:r w:rsidRPr="00937D52">
              <w:rPr>
                <w:b/>
                <w:sz w:val="20"/>
                <w:szCs w:val="20"/>
              </w:rPr>
              <w:t>Przygotowanie w zakresie merytorycznym</w:t>
            </w:r>
          </w:p>
        </w:tc>
        <w:tc>
          <w:tcPr>
            <w:tcW w:w="1217" w:type="dxa"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AC4C52" w:rsidRPr="00937D52" w:rsidRDefault="00AC4C52" w:rsidP="00B24C14">
            <w:pPr>
              <w:ind w:left="113" w:right="113"/>
              <w:rPr>
                <w:b/>
                <w:sz w:val="20"/>
                <w:szCs w:val="20"/>
              </w:rPr>
            </w:pPr>
            <w:r w:rsidRPr="00937D52">
              <w:rPr>
                <w:b/>
                <w:sz w:val="20"/>
                <w:szCs w:val="20"/>
              </w:rPr>
              <w:t>Przygotowanie w zakresie psychologiczno-pedagogicznym (wariant A)</w:t>
            </w:r>
          </w:p>
        </w:tc>
        <w:tc>
          <w:tcPr>
            <w:tcW w:w="907" w:type="dxa"/>
            <w:tcBorders>
              <w:left w:val="single" w:sz="12" w:space="0" w:color="auto"/>
            </w:tcBorders>
            <w:textDirection w:val="btLr"/>
          </w:tcPr>
          <w:p w:rsidR="00AC4C52" w:rsidRPr="00937D52" w:rsidRDefault="00AC4C52" w:rsidP="00B24C14">
            <w:pPr>
              <w:ind w:left="113" w:right="113"/>
              <w:rPr>
                <w:b/>
                <w:sz w:val="20"/>
                <w:szCs w:val="20"/>
              </w:rPr>
            </w:pPr>
            <w:r w:rsidRPr="00937D52">
              <w:rPr>
                <w:b/>
                <w:bCs/>
                <w:iCs/>
                <w:sz w:val="20"/>
                <w:szCs w:val="20"/>
              </w:rPr>
              <w:t>Psycholingwistyczne aspekty nauczania języków obcych –</w:t>
            </w:r>
            <w:r>
              <w:rPr>
                <w:b/>
                <w:bCs/>
                <w:iCs/>
                <w:sz w:val="20"/>
                <w:szCs w:val="20"/>
              </w:rPr>
              <w:t>wykład</w:t>
            </w:r>
          </w:p>
        </w:tc>
        <w:tc>
          <w:tcPr>
            <w:tcW w:w="907" w:type="dxa"/>
            <w:textDirection w:val="btLr"/>
          </w:tcPr>
          <w:p w:rsidR="00AC4C52" w:rsidRPr="00937D52" w:rsidRDefault="00AC4C52" w:rsidP="00CB1C64">
            <w:pPr>
              <w:ind w:left="113" w:right="113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</w:t>
            </w:r>
            <w:r w:rsidRPr="00937D52">
              <w:rPr>
                <w:b/>
                <w:sz w:val="20"/>
                <w:szCs w:val="20"/>
              </w:rPr>
              <w:t xml:space="preserve">etodyka nauczania języka niemieckiego </w:t>
            </w:r>
            <w:r>
              <w:rPr>
                <w:b/>
                <w:sz w:val="20"/>
                <w:szCs w:val="20"/>
              </w:rPr>
              <w:t>w gimnazjum i szkole</w:t>
            </w:r>
            <w:r w:rsidRPr="00D23B1E">
              <w:rPr>
                <w:b/>
                <w:sz w:val="20"/>
                <w:szCs w:val="20"/>
              </w:rPr>
              <w:t xml:space="preserve"> ponadgimnazjaln</w:t>
            </w:r>
            <w:r>
              <w:rPr>
                <w:b/>
                <w:sz w:val="20"/>
                <w:szCs w:val="20"/>
              </w:rPr>
              <w:t>ej</w:t>
            </w:r>
            <w:r w:rsidRPr="00937D52">
              <w:rPr>
                <w:b/>
                <w:sz w:val="20"/>
                <w:szCs w:val="20"/>
              </w:rPr>
              <w:t>– Ćw.</w:t>
            </w:r>
            <w:r>
              <w:rPr>
                <w:b/>
                <w:sz w:val="20"/>
                <w:szCs w:val="20"/>
              </w:rPr>
              <w:t xml:space="preserve"> /Wykł. </w:t>
            </w:r>
          </w:p>
        </w:tc>
        <w:tc>
          <w:tcPr>
            <w:tcW w:w="907" w:type="dxa"/>
            <w:textDirection w:val="btLr"/>
          </w:tcPr>
          <w:p w:rsidR="00AC4C52" w:rsidRPr="00937D52" w:rsidRDefault="00AC4C52" w:rsidP="00B24C14">
            <w:pPr>
              <w:ind w:left="113" w:right="113"/>
              <w:rPr>
                <w:b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Rozwijanie kompetencji interkulturowej w dydaktyce języków obcych – Wykł.</w:t>
            </w:r>
          </w:p>
        </w:tc>
        <w:tc>
          <w:tcPr>
            <w:tcW w:w="907" w:type="dxa"/>
            <w:textDirection w:val="btLr"/>
          </w:tcPr>
          <w:p w:rsidR="00AC4C52" w:rsidRPr="00CB1C64" w:rsidRDefault="00AC4C52" w:rsidP="00B24C14">
            <w:pPr>
              <w:ind w:left="113" w:right="113"/>
              <w:rPr>
                <w:b/>
                <w:bCs/>
                <w:iCs/>
                <w:sz w:val="20"/>
                <w:szCs w:val="20"/>
              </w:rPr>
            </w:pPr>
            <w:r w:rsidRPr="00CB1C64">
              <w:rPr>
                <w:b/>
                <w:bCs/>
                <w:iCs/>
                <w:sz w:val="20"/>
                <w:szCs w:val="20"/>
              </w:rPr>
              <w:t xml:space="preserve">Multimedia w pracy nauczyciela </w:t>
            </w:r>
            <w:r w:rsidRPr="00D23B1E">
              <w:rPr>
                <w:b/>
                <w:bCs/>
                <w:iCs/>
                <w:sz w:val="20"/>
                <w:szCs w:val="20"/>
              </w:rPr>
              <w:t>nauczyciela języka niemieckiego w gimnazjum i szkole ponadgimnazjalnej.</w:t>
            </w:r>
            <w:r w:rsidRPr="00CB1C64">
              <w:rPr>
                <w:b/>
                <w:bCs/>
                <w:iCs/>
                <w:sz w:val="20"/>
                <w:szCs w:val="20"/>
              </w:rPr>
              <w:t xml:space="preserve"> – Ćw.</w:t>
            </w:r>
          </w:p>
        </w:tc>
        <w:tc>
          <w:tcPr>
            <w:tcW w:w="907" w:type="dxa"/>
            <w:textDirection w:val="btLr"/>
          </w:tcPr>
          <w:p w:rsidR="00AC4C52" w:rsidRPr="00937D52" w:rsidRDefault="00AC4C52" w:rsidP="00B24C14">
            <w:pPr>
              <w:ind w:left="113" w:right="113"/>
              <w:rPr>
                <w:b/>
                <w:bCs/>
                <w:iCs/>
                <w:sz w:val="20"/>
                <w:szCs w:val="20"/>
              </w:rPr>
            </w:pPr>
            <w:r w:rsidRPr="00937D52">
              <w:rPr>
                <w:b/>
                <w:bCs/>
                <w:iCs/>
                <w:sz w:val="20"/>
                <w:szCs w:val="20"/>
              </w:rPr>
              <w:t>Praktyka śródroczna (gimnazjum</w:t>
            </w:r>
            <w:r>
              <w:rPr>
                <w:b/>
                <w:bCs/>
                <w:iCs/>
                <w:sz w:val="20"/>
                <w:szCs w:val="20"/>
              </w:rPr>
              <w:t xml:space="preserve"> lub szkoła ponadgimnalna</w:t>
            </w:r>
            <w:r w:rsidRPr="00937D52">
              <w:rPr>
                <w:b/>
                <w:bCs/>
                <w:iCs/>
                <w:sz w:val="20"/>
                <w:szCs w:val="20"/>
              </w:rPr>
              <w:t>)</w:t>
            </w:r>
          </w:p>
        </w:tc>
        <w:tc>
          <w:tcPr>
            <w:tcW w:w="907" w:type="dxa"/>
            <w:shd w:val="clear" w:color="auto" w:fill="auto"/>
            <w:textDirection w:val="btLr"/>
          </w:tcPr>
          <w:p w:rsidR="00AC4C52" w:rsidRPr="00937D52" w:rsidRDefault="00AC4C52" w:rsidP="00B24C14">
            <w:pPr>
              <w:ind w:left="113" w:right="113"/>
              <w:rPr>
                <w:b/>
                <w:bCs/>
                <w:iCs/>
                <w:sz w:val="20"/>
                <w:szCs w:val="20"/>
              </w:rPr>
            </w:pPr>
            <w:r w:rsidRPr="00937D52">
              <w:rPr>
                <w:b/>
                <w:bCs/>
                <w:iCs/>
                <w:sz w:val="20"/>
                <w:szCs w:val="20"/>
              </w:rPr>
              <w:t>Praktyka ciągła (gimnazjum lub szkoła ponadgimnzazjalna)</w:t>
            </w:r>
          </w:p>
        </w:tc>
      </w:tr>
      <w:tr w:rsidR="00AC4C52" w:rsidRPr="00937D52">
        <w:tc>
          <w:tcPr>
            <w:tcW w:w="4503" w:type="dxa"/>
            <w:tcBorders>
              <w:bottom w:val="single" w:sz="4" w:space="0" w:color="auto"/>
            </w:tcBorders>
          </w:tcPr>
          <w:p w:rsidR="00AC4C52" w:rsidRPr="00937D52" w:rsidRDefault="00AC4C52" w:rsidP="00B24C1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  <w:r w:rsidRPr="00937D52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217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  <w:r w:rsidRPr="00937D52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907" w:type="dxa"/>
            <w:tcBorders>
              <w:left w:val="single" w:sz="12" w:space="0" w:color="auto"/>
              <w:bottom w:val="single" w:sz="4" w:space="0" w:color="auto"/>
            </w:tcBorders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  <w:r w:rsidRPr="00937D52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907" w:type="dxa"/>
            <w:tcBorders>
              <w:bottom w:val="single" w:sz="4" w:space="0" w:color="auto"/>
            </w:tcBorders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  <w:r w:rsidRPr="00937D52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907" w:type="dxa"/>
            <w:tcBorders>
              <w:bottom w:val="single" w:sz="4" w:space="0" w:color="auto"/>
            </w:tcBorders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  <w:r w:rsidRPr="00937D52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907" w:type="dxa"/>
            <w:tcBorders>
              <w:bottom w:val="single" w:sz="4" w:space="0" w:color="auto"/>
            </w:tcBorders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  <w:r w:rsidRPr="00937D52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907" w:type="dxa"/>
            <w:tcBorders>
              <w:bottom w:val="single" w:sz="4" w:space="0" w:color="auto"/>
            </w:tcBorders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  <w:r w:rsidRPr="00937D52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907" w:type="dxa"/>
            <w:tcBorders>
              <w:bottom w:val="single" w:sz="4" w:space="0" w:color="auto"/>
            </w:tcBorders>
            <w:shd w:val="clear" w:color="auto" w:fill="auto"/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  <w:r w:rsidRPr="00937D52">
              <w:rPr>
                <w:b/>
                <w:sz w:val="20"/>
                <w:szCs w:val="20"/>
              </w:rPr>
              <w:t>9</w:t>
            </w:r>
          </w:p>
        </w:tc>
      </w:tr>
      <w:tr w:rsidR="00AC4C52" w:rsidRPr="00937D52">
        <w:tc>
          <w:tcPr>
            <w:tcW w:w="4503" w:type="dxa"/>
            <w:shd w:val="clear" w:color="auto" w:fill="E6E6E6"/>
          </w:tcPr>
          <w:p w:rsidR="00AC4C52" w:rsidRPr="00937D52" w:rsidRDefault="00AC4C52" w:rsidP="00B24C14">
            <w:pPr>
              <w:rPr>
                <w:sz w:val="20"/>
                <w:szCs w:val="20"/>
              </w:rPr>
            </w:pPr>
            <w:r w:rsidRPr="00937D52">
              <w:rPr>
                <w:b/>
                <w:sz w:val="20"/>
                <w:szCs w:val="20"/>
              </w:rPr>
              <w:t>1) W zakresie wiedzy</w:t>
            </w:r>
          </w:p>
        </w:tc>
        <w:tc>
          <w:tcPr>
            <w:tcW w:w="1134" w:type="dxa"/>
            <w:shd w:val="clear" w:color="auto" w:fill="E6E6E6"/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1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6E6E6"/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07" w:type="dxa"/>
            <w:tcBorders>
              <w:left w:val="single" w:sz="12" w:space="0" w:color="auto"/>
            </w:tcBorders>
            <w:shd w:val="clear" w:color="auto" w:fill="E6E6E6"/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07" w:type="dxa"/>
            <w:shd w:val="clear" w:color="auto" w:fill="E6E6E6"/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07" w:type="dxa"/>
            <w:shd w:val="clear" w:color="auto" w:fill="E6E6E6"/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07" w:type="dxa"/>
            <w:shd w:val="clear" w:color="auto" w:fill="E6E6E6"/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07" w:type="dxa"/>
            <w:shd w:val="clear" w:color="auto" w:fill="E6E6E6"/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07" w:type="dxa"/>
            <w:shd w:val="clear" w:color="auto" w:fill="E6E6E6"/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C4C52" w:rsidRPr="00937D52">
        <w:tc>
          <w:tcPr>
            <w:tcW w:w="4503" w:type="dxa"/>
          </w:tcPr>
          <w:p w:rsidR="00AC4C52" w:rsidRPr="00937D52" w:rsidRDefault="00AC4C52" w:rsidP="00B24C14">
            <w:pPr>
              <w:rPr>
                <w:sz w:val="20"/>
                <w:szCs w:val="20"/>
              </w:rPr>
            </w:pPr>
            <w:r w:rsidRPr="00937D52">
              <w:rPr>
                <w:sz w:val="20"/>
                <w:szCs w:val="20"/>
              </w:rPr>
              <w:t>a) absolwent posiada wiedzę na temat rozwoju człowieka w cyklu życia, zarówno w aspekcie biologicznym, jak i psychologicznym i społecznym, poszerzoną w odniesieniu do odpowiednich etapów edukacyjnych</w:t>
            </w:r>
          </w:p>
        </w:tc>
        <w:tc>
          <w:tcPr>
            <w:tcW w:w="1134" w:type="dxa"/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17" w:type="dxa"/>
            <w:tcBorders>
              <w:left w:val="single" w:sz="12" w:space="0" w:color="auto"/>
              <w:right w:val="single" w:sz="12" w:space="0" w:color="auto"/>
            </w:tcBorders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  <w:r w:rsidRPr="00937D52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907" w:type="dxa"/>
            <w:tcBorders>
              <w:left w:val="single" w:sz="12" w:space="0" w:color="auto"/>
            </w:tcBorders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  <w:r w:rsidRPr="00937D52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907" w:type="dxa"/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07" w:type="dxa"/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07" w:type="dxa"/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07" w:type="dxa"/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07" w:type="dxa"/>
            <w:shd w:val="clear" w:color="auto" w:fill="auto"/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C4C52" w:rsidRPr="00937D52">
        <w:tc>
          <w:tcPr>
            <w:tcW w:w="4503" w:type="dxa"/>
          </w:tcPr>
          <w:p w:rsidR="00AC4C52" w:rsidRPr="00937D52" w:rsidRDefault="00AC4C52" w:rsidP="00B24C14">
            <w:pPr>
              <w:rPr>
                <w:sz w:val="20"/>
                <w:szCs w:val="20"/>
              </w:rPr>
            </w:pPr>
            <w:r w:rsidRPr="00937D52">
              <w:rPr>
                <w:sz w:val="20"/>
                <w:szCs w:val="20"/>
              </w:rPr>
              <w:t xml:space="preserve">b) absolwent posiada wiedzę na temat procesów komunikowania interpersonalnego i społecznego, w </w:t>
            </w:r>
            <w:r w:rsidRPr="00937D52">
              <w:rPr>
                <w:sz w:val="20"/>
                <w:szCs w:val="20"/>
              </w:rPr>
              <w:lastRenderedPageBreak/>
              <w:t>tym w działalności pedagogicznej (dydaktycznej, wychowawczej i opiekuńczej), oraz ich prawidłowości i zakłóceń</w:t>
            </w:r>
          </w:p>
        </w:tc>
        <w:tc>
          <w:tcPr>
            <w:tcW w:w="1134" w:type="dxa"/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17" w:type="dxa"/>
            <w:tcBorders>
              <w:left w:val="single" w:sz="12" w:space="0" w:color="auto"/>
              <w:right w:val="single" w:sz="12" w:space="0" w:color="auto"/>
            </w:tcBorders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  <w:r w:rsidRPr="00937D52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907" w:type="dxa"/>
            <w:tcBorders>
              <w:left w:val="single" w:sz="12" w:space="0" w:color="auto"/>
            </w:tcBorders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07" w:type="dxa"/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07" w:type="dxa"/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07" w:type="dxa"/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07" w:type="dxa"/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  <w:r w:rsidRPr="00937D52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907" w:type="dxa"/>
            <w:shd w:val="clear" w:color="auto" w:fill="auto"/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  <w:r w:rsidRPr="00937D52">
              <w:rPr>
                <w:b/>
                <w:sz w:val="20"/>
                <w:szCs w:val="20"/>
              </w:rPr>
              <w:t>X</w:t>
            </w:r>
          </w:p>
        </w:tc>
      </w:tr>
      <w:tr w:rsidR="00AC4C52" w:rsidRPr="00937D52">
        <w:tc>
          <w:tcPr>
            <w:tcW w:w="4503" w:type="dxa"/>
          </w:tcPr>
          <w:p w:rsidR="00AC4C52" w:rsidRPr="00937D52" w:rsidRDefault="00AC4C52" w:rsidP="00B24C14">
            <w:pPr>
              <w:rPr>
                <w:sz w:val="20"/>
                <w:szCs w:val="20"/>
              </w:rPr>
            </w:pPr>
            <w:r w:rsidRPr="00937D52">
              <w:rPr>
                <w:sz w:val="20"/>
                <w:szCs w:val="20"/>
              </w:rPr>
              <w:lastRenderedPageBreak/>
              <w:t>c) absolwent posiada wiedzę na temat wychowania i kształcenia, w tym filozoficznych, społeczno-kulturowych, psychologicznych, biologicznych i medycznych podstaw</w:t>
            </w:r>
          </w:p>
        </w:tc>
        <w:tc>
          <w:tcPr>
            <w:tcW w:w="1134" w:type="dxa"/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17" w:type="dxa"/>
            <w:tcBorders>
              <w:left w:val="single" w:sz="12" w:space="0" w:color="auto"/>
              <w:right w:val="single" w:sz="12" w:space="0" w:color="auto"/>
            </w:tcBorders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07" w:type="dxa"/>
            <w:tcBorders>
              <w:left w:val="single" w:sz="12" w:space="0" w:color="auto"/>
            </w:tcBorders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07" w:type="dxa"/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07" w:type="dxa"/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X</w:t>
            </w:r>
          </w:p>
        </w:tc>
        <w:tc>
          <w:tcPr>
            <w:tcW w:w="907" w:type="dxa"/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07" w:type="dxa"/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07" w:type="dxa"/>
            <w:shd w:val="clear" w:color="auto" w:fill="auto"/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C4C52" w:rsidRPr="00937D52">
        <w:tc>
          <w:tcPr>
            <w:tcW w:w="4503" w:type="dxa"/>
          </w:tcPr>
          <w:p w:rsidR="00AC4C52" w:rsidRPr="00937D52" w:rsidRDefault="00AC4C52" w:rsidP="00B24C14">
            <w:pPr>
              <w:rPr>
                <w:sz w:val="20"/>
                <w:szCs w:val="20"/>
              </w:rPr>
            </w:pPr>
            <w:r w:rsidRPr="00937D52">
              <w:rPr>
                <w:sz w:val="20"/>
                <w:szCs w:val="20"/>
              </w:rPr>
              <w:t>d) absolwent posiada wiedzę na temat współczesnych teorii dotyczących wychowania, uczenia się i nauczania oraz różnorodnych uwarunkowań tych procesów</w:t>
            </w:r>
          </w:p>
        </w:tc>
        <w:tc>
          <w:tcPr>
            <w:tcW w:w="1134" w:type="dxa"/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17" w:type="dxa"/>
            <w:tcBorders>
              <w:left w:val="single" w:sz="12" w:space="0" w:color="auto"/>
              <w:right w:val="single" w:sz="12" w:space="0" w:color="auto"/>
            </w:tcBorders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07" w:type="dxa"/>
            <w:tcBorders>
              <w:left w:val="single" w:sz="12" w:space="0" w:color="auto"/>
            </w:tcBorders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  <w:r w:rsidRPr="00937D52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907" w:type="dxa"/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X</w:t>
            </w:r>
          </w:p>
        </w:tc>
        <w:tc>
          <w:tcPr>
            <w:tcW w:w="907" w:type="dxa"/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X</w:t>
            </w:r>
          </w:p>
        </w:tc>
        <w:tc>
          <w:tcPr>
            <w:tcW w:w="907" w:type="dxa"/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  <w:r w:rsidRPr="00937D52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907" w:type="dxa"/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07" w:type="dxa"/>
            <w:shd w:val="clear" w:color="auto" w:fill="auto"/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C4C52" w:rsidRPr="00937D52">
        <w:tc>
          <w:tcPr>
            <w:tcW w:w="4503" w:type="dxa"/>
          </w:tcPr>
          <w:p w:rsidR="00AC4C52" w:rsidRPr="00937D52" w:rsidRDefault="00AC4C52" w:rsidP="00B24C14">
            <w:pPr>
              <w:rPr>
                <w:sz w:val="20"/>
                <w:szCs w:val="20"/>
              </w:rPr>
            </w:pPr>
            <w:r w:rsidRPr="00937D52">
              <w:rPr>
                <w:sz w:val="20"/>
                <w:szCs w:val="20"/>
              </w:rPr>
              <w:t>e) absolwent posiada wiedzę na temat głównych środowisk wychowawczych, ich specyfiki i procesów w nich zachodzących</w:t>
            </w:r>
          </w:p>
        </w:tc>
        <w:tc>
          <w:tcPr>
            <w:tcW w:w="1134" w:type="dxa"/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17" w:type="dxa"/>
            <w:tcBorders>
              <w:left w:val="single" w:sz="12" w:space="0" w:color="auto"/>
              <w:right w:val="single" w:sz="12" w:space="0" w:color="auto"/>
            </w:tcBorders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  <w:r w:rsidRPr="00937D52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907" w:type="dxa"/>
            <w:tcBorders>
              <w:left w:val="single" w:sz="12" w:space="0" w:color="auto"/>
            </w:tcBorders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07" w:type="dxa"/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07" w:type="dxa"/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07" w:type="dxa"/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07" w:type="dxa"/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07" w:type="dxa"/>
            <w:shd w:val="clear" w:color="auto" w:fill="auto"/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C4C52" w:rsidRPr="00937D52">
        <w:tc>
          <w:tcPr>
            <w:tcW w:w="4503" w:type="dxa"/>
          </w:tcPr>
          <w:p w:rsidR="00AC4C52" w:rsidRPr="00937D52" w:rsidRDefault="00AC4C52" w:rsidP="00B24C14">
            <w:pPr>
              <w:rPr>
                <w:sz w:val="20"/>
                <w:szCs w:val="20"/>
              </w:rPr>
            </w:pPr>
            <w:r w:rsidRPr="00937D52">
              <w:rPr>
                <w:sz w:val="20"/>
                <w:szCs w:val="20"/>
              </w:rPr>
              <w:t>f) absolwent posiada wiedzę na temat projektowania i prowadzenia badań diagnostycznych w praktyce pedagogicznej, poszerzoną w odniesieniu do odpowiednich etapów edukacyjnych i uwzględniającą specjalne potrzeby edukacyjne uczniów z zaburzeniami rozwoju</w:t>
            </w:r>
          </w:p>
        </w:tc>
        <w:tc>
          <w:tcPr>
            <w:tcW w:w="1134" w:type="dxa"/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17" w:type="dxa"/>
            <w:tcBorders>
              <w:left w:val="single" w:sz="12" w:space="0" w:color="auto"/>
              <w:right w:val="single" w:sz="12" w:space="0" w:color="auto"/>
            </w:tcBorders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  <w:r w:rsidRPr="00937D52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907" w:type="dxa"/>
            <w:tcBorders>
              <w:left w:val="single" w:sz="12" w:space="0" w:color="auto"/>
            </w:tcBorders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  <w:r w:rsidRPr="00937D52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907" w:type="dxa"/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  <w:r w:rsidRPr="00937D52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907" w:type="dxa"/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07" w:type="dxa"/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07" w:type="dxa"/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07" w:type="dxa"/>
            <w:shd w:val="clear" w:color="auto" w:fill="auto"/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C4C52" w:rsidRPr="00937D52">
        <w:tc>
          <w:tcPr>
            <w:tcW w:w="4503" w:type="dxa"/>
          </w:tcPr>
          <w:p w:rsidR="00AC4C52" w:rsidRPr="00937D52" w:rsidRDefault="00AC4C52" w:rsidP="00B24C14">
            <w:pPr>
              <w:rPr>
                <w:sz w:val="20"/>
                <w:szCs w:val="20"/>
              </w:rPr>
            </w:pPr>
            <w:r w:rsidRPr="00937D52">
              <w:rPr>
                <w:sz w:val="20"/>
                <w:szCs w:val="20"/>
              </w:rPr>
              <w:t>g) absolwent posiada wiedzę na temat struktury i funkcji systemu edukacji – celów, podstaw prawnych, organizacji i funkcjonowania instytucji edukacyjnych, wychowawczych i opiekuńczych</w:t>
            </w:r>
          </w:p>
        </w:tc>
        <w:tc>
          <w:tcPr>
            <w:tcW w:w="1134" w:type="dxa"/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17" w:type="dxa"/>
            <w:tcBorders>
              <w:left w:val="single" w:sz="12" w:space="0" w:color="auto"/>
              <w:right w:val="single" w:sz="12" w:space="0" w:color="auto"/>
            </w:tcBorders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07" w:type="dxa"/>
            <w:tcBorders>
              <w:left w:val="single" w:sz="12" w:space="0" w:color="auto"/>
            </w:tcBorders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07" w:type="dxa"/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07" w:type="dxa"/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07" w:type="dxa"/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07" w:type="dxa"/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07" w:type="dxa"/>
            <w:shd w:val="clear" w:color="auto" w:fill="auto"/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C4C52" w:rsidRPr="00937D52">
        <w:tc>
          <w:tcPr>
            <w:tcW w:w="4503" w:type="dxa"/>
          </w:tcPr>
          <w:p w:rsidR="00AC4C52" w:rsidRPr="00937D52" w:rsidRDefault="00AC4C52" w:rsidP="00B24C14">
            <w:pPr>
              <w:rPr>
                <w:sz w:val="20"/>
                <w:szCs w:val="20"/>
              </w:rPr>
            </w:pPr>
            <w:r w:rsidRPr="00937D52">
              <w:rPr>
                <w:sz w:val="20"/>
                <w:szCs w:val="20"/>
              </w:rPr>
              <w:t>h) absolwent posiada wiedzę na temat podmiotów działalności pedagogicznej (dzieci, uczniów, rodziców i nauczycieli) i partnerów szkolnej edukacji (np. instruktorów harcerskich) oraz specyfiki funkcjonowania dzieci i młodzieży w kontekście prawidłowości i nieprawidłowości rozwojowych</w:t>
            </w:r>
          </w:p>
        </w:tc>
        <w:tc>
          <w:tcPr>
            <w:tcW w:w="1134" w:type="dxa"/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17" w:type="dxa"/>
            <w:tcBorders>
              <w:left w:val="single" w:sz="12" w:space="0" w:color="auto"/>
              <w:right w:val="single" w:sz="12" w:space="0" w:color="auto"/>
            </w:tcBorders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  <w:r w:rsidRPr="00937D52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907" w:type="dxa"/>
            <w:tcBorders>
              <w:left w:val="single" w:sz="12" w:space="0" w:color="auto"/>
            </w:tcBorders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  <w:r w:rsidRPr="00937D52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907" w:type="dxa"/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  <w:r w:rsidRPr="00937D52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907" w:type="dxa"/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07" w:type="dxa"/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07" w:type="dxa"/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07" w:type="dxa"/>
            <w:shd w:val="clear" w:color="auto" w:fill="auto"/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C4C52" w:rsidRPr="00937D52">
        <w:tc>
          <w:tcPr>
            <w:tcW w:w="4503" w:type="dxa"/>
          </w:tcPr>
          <w:p w:rsidR="00AC4C52" w:rsidRPr="00937D52" w:rsidRDefault="00AC4C52" w:rsidP="00B24C14">
            <w:pPr>
              <w:rPr>
                <w:sz w:val="20"/>
                <w:szCs w:val="20"/>
              </w:rPr>
            </w:pPr>
            <w:r w:rsidRPr="00937D52">
              <w:rPr>
                <w:sz w:val="20"/>
                <w:szCs w:val="20"/>
              </w:rPr>
              <w:t>i) absolwent posiada wiedzę na temat specyfiki funkcjonowania uczniów ze specjalnymi potrzebami edukacyjnymi, w tym uczniów szczególnie uzdolnionych</w:t>
            </w:r>
          </w:p>
        </w:tc>
        <w:tc>
          <w:tcPr>
            <w:tcW w:w="1134" w:type="dxa"/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17" w:type="dxa"/>
            <w:tcBorders>
              <w:left w:val="single" w:sz="12" w:space="0" w:color="auto"/>
              <w:right w:val="single" w:sz="12" w:space="0" w:color="auto"/>
            </w:tcBorders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  <w:r w:rsidRPr="00937D52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907" w:type="dxa"/>
            <w:tcBorders>
              <w:left w:val="single" w:sz="12" w:space="0" w:color="auto"/>
            </w:tcBorders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  <w:r w:rsidRPr="00937D52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907" w:type="dxa"/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07" w:type="dxa"/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07" w:type="dxa"/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07" w:type="dxa"/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07" w:type="dxa"/>
            <w:shd w:val="clear" w:color="auto" w:fill="auto"/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C4C52" w:rsidRPr="00937D52">
        <w:tc>
          <w:tcPr>
            <w:tcW w:w="4503" w:type="dxa"/>
          </w:tcPr>
          <w:p w:rsidR="00AC4C52" w:rsidRPr="00937D52" w:rsidRDefault="00AC4C52" w:rsidP="00B24C14">
            <w:pPr>
              <w:rPr>
                <w:sz w:val="20"/>
                <w:szCs w:val="20"/>
              </w:rPr>
            </w:pPr>
            <w:r w:rsidRPr="00937D52">
              <w:rPr>
                <w:sz w:val="20"/>
                <w:szCs w:val="20"/>
              </w:rPr>
              <w:t>j) absolwent posiada wiedzę na temat metodyki wykonywania zadań – norm, procedur i dobrych praktyk stosowanych w wybranym obszarze działalności pedagogicznej (wychowanie przedszkolne, nauczanie w szkołach ogólnodostępnych, w szkołach i oddziałach specjalnych oraz integracyjnych)</w:t>
            </w:r>
          </w:p>
        </w:tc>
        <w:tc>
          <w:tcPr>
            <w:tcW w:w="1134" w:type="dxa"/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17" w:type="dxa"/>
            <w:tcBorders>
              <w:left w:val="single" w:sz="12" w:space="0" w:color="auto"/>
              <w:right w:val="single" w:sz="12" w:space="0" w:color="auto"/>
            </w:tcBorders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  <w:r w:rsidRPr="00937D52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907" w:type="dxa"/>
            <w:tcBorders>
              <w:left w:val="single" w:sz="12" w:space="0" w:color="auto"/>
            </w:tcBorders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07" w:type="dxa"/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X</w:t>
            </w:r>
          </w:p>
        </w:tc>
        <w:tc>
          <w:tcPr>
            <w:tcW w:w="907" w:type="dxa"/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  <w:r w:rsidRPr="00937D52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907" w:type="dxa"/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07" w:type="dxa"/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07" w:type="dxa"/>
            <w:shd w:val="clear" w:color="auto" w:fill="auto"/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C4C52" w:rsidRPr="00937D52">
        <w:tc>
          <w:tcPr>
            <w:tcW w:w="4503" w:type="dxa"/>
          </w:tcPr>
          <w:p w:rsidR="00AC4C52" w:rsidRPr="00937D52" w:rsidRDefault="00AC4C52" w:rsidP="00B24C14">
            <w:pPr>
              <w:rPr>
                <w:sz w:val="20"/>
                <w:szCs w:val="20"/>
              </w:rPr>
            </w:pPr>
            <w:r w:rsidRPr="00937D52">
              <w:rPr>
                <w:sz w:val="20"/>
                <w:szCs w:val="20"/>
              </w:rPr>
              <w:t xml:space="preserve">k) absolwent posiada wiedzę na temat </w:t>
            </w:r>
            <w:r w:rsidRPr="00937D52">
              <w:rPr>
                <w:sz w:val="20"/>
                <w:szCs w:val="20"/>
              </w:rPr>
              <w:lastRenderedPageBreak/>
              <w:t>bezpieczeństwa i higieny pracy w instytucjach edukacyjnych, wychowawczych i opiekuńczych, do pracy w których uzyskuje przygotowanie</w:t>
            </w:r>
          </w:p>
        </w:tc>
        <w:tc>
          <w:tcPr>
            <w:tcW w:w="1134" w:type="dxa"/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17" w:type="dxa"/>
            <w:tcBorders>
              <w:left w:val="single" w:sz="12" w:space="0" w:color="auto"/>
              <w:right w:val="single" w:sz="12" w:space="0" w:color="auto"/>
            </w:tcBorders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07" w:type="dxa"/>
            <w:tcBorders>
              <w:left w:val="single" w:sz="12" w:space="0" w:color="auto"/>
            </w:tcBorders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07" w:type="dxa"/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07" w:type="dxa"/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07" w:type="dxa"/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07" w:type="dxa"/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  <w:r w:rsidRPr="00937D52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907" w:type="dxa"/>
            <w:shd w:val="clear" w:color="auto" w:fill="auto"/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  <w:r w:rsidRPr="00937D52">
              <w:rPr>
                <w:b/>
                <w:sz w:val="20"/>
                <w:szCs w:val="20"/>
              </w:rPr>
              <w:t>X</w:t>
            </w:r>
          </w:p>
        </w:tc>
      </w:tr>
      <w:tr w:rsidR="00AC4C52" w:rsidRPr="00937D52">
        <w:tc>
          <w:tcPr>
            <w:tcW w:w="4503" w:type="dxa"/>
          </w:tcPr>
          <w:p w:rsidR="00AC4C52" w:rsidRPr="00937D52" w:rsidRDefault="00AC4C52" w:rsidP="00B24C14">
            <w:pPr>
              <w:rPr>
                <w:sz w:val="20"/>
                <w:szCs w:val="20"/>
              </w:rPr>
            </w:pPr>
            <w:r w:rsidRPr="00937D52">
              <w:rPr>
                <w:sz w:val="20"/>
                <w:szCs w:val="20"/>
              </w:rPr>
              <w:lastRenderedPageBreak/>
              <w:t>l) absolwent posiada wiedzę na temat projektowania ścieżki własnego rozwoju i awansu zawodowego</w:t>
            </w:r>
          </w:p>
        </w:tc>
        <w:tc>
          <w:tcPr>
            <w:tcW w:w="1134" w:type="dxa"/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17" w:type="dxa"/>
            <w:tcBorders>
              <w:left w:val="single" w:sz="12" w:space="0" w:color="auto"/>
              <w:right w:val="single" w:sz="12" w:space="0" w:color="auto"/>
            </w:tcBorders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07" w:type="dxa"/>
            <w:tcBorders>
              <w:left w:val="single" w:sz="12" w:space="0" w:color="auto"/>
            </w:tcBorders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07" w:type="dxa"/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07" w:type="dxa"/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07" w:type="dxa"/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07" w:type="dxa"/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07" w:type="dxa"/>
            <w:shd w:val="clear" w:color="auto" w:fill="auto"/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C4C52" w:rsidRPr="00937D52">
        <w:tc>
          <w:tcPr>
            <w:tcW w:w="4503" w:type="dxa"/>
            <w:tcBorders>
              <w:bottom w:val="single" w:sz="4" w:space="0" w:color="auto"/>
            </w:tcBorders>
          </w:tcPr>
          <w:p w:rsidR="00AC4C52" w:rsidRPr="00937D52" w:rsidRDefault="00AC4C52" w:rsidP="00B24C14">
            <w:pPr>
              <w:rPr>
                <w:sz w:val="20"/>
                <w:szCs w:val="20"/>
              </w:rPr>
            </w:pPr>
            <w:r w:rsidRPr="00937D52">
              <w:rPr>
                <w:sz w:val="20"/>
                <w:szCs w:val="20"/>
              </w:rPr>
              <w:t>m) absolwent posiada wiedzę na temat etyki zawodu nauczyciela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17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07" w:type="dxa"/>
            <w:tcBorders>
              <w:left w:val="single" w:sz="12" w:space="0" w:color="auto"/>
              <w:bottom w:val="single" w:sz="4" w:space="0" w:color="auto"/>
            </w:tcBorders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07" w:type="dxa"/>
            <w:tcBorders>
              <w:bottom w:val="single" w:sz="4" w:space="0" w:color="auto"/>
            </w:tcBorders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07" w:type="dxa"/>
            <w:tcBorders>
              <w:bottom w:val="single" w:sz="4" w:space="0" w:color="auto"/>
            </w:tcBorders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07" w:type="dxa"/>
            <w:tcBorders>
              <w:bottom w:val="single" w:sz="4" w:space="0" w:color="auto"/>
            </w:tcBorders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07" w:type="dxa"/>
            <w:tcBorders>
              <w:bottom w:val="single" w:sz="4" w:space="0" w:color="auto"/>
            </w:tcBorders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07" w:type="dxa"/>
            <w:tcBorders>
              <w:bottom w:val="single" w:sz="4" w:space="0" w:color="auto"/>
            </w:tcBorders>
            <w:shd w:val="clear" w:color="auto" w:fill="auto"/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C4C52" w:rsidRPr="00937D52">
        <w:tc>
          <w:tcPr>
            <w:tcW w:w="4503" w:type="dxa"/>
            <w:shd w:val="clear" w:color="auto" w:fill="E6E6E6"/>
          </w:tcPr>
          <w:p w:rsidR="00AC4C52" w:rsidRPr="00937D52" w:rsidRDefault="00AC4C52" w:rsidP="00B24C14">
            <w:pPr>
              <w:rPr>
                <w:sz w:val="20"/>
                <w:szCs w:val="20"/>
              </w:rPr>
            </w:pPr>
            <w:r w:rsidRPr="00937D52">
              <w:rPr>
                <w:b/>
                <w:sz w:val="20"/>
                <w:szCs w:val="20"/>
              </w:rPr>
              <w:t>2) W zakresie umiejętności</w:t>
            </w:r>
          </w:p>
        </w:tc>
        <w:tc>
          <w:tcPr>
            <w:tcW w:w="1134" w:type="dxa"/>
            <w:shd w:val="clear" w:color="auto" w:fill="E6E6E6"/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1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6E6E6"/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07" w:type="dxa"/>
            <w:tcBorders>
              <w:left w:val="single" w:sz="12" w:space="0" w:color="auto"/>
            </w:tcBorders>
            <w:shd w:val="clear" w:color="auto" w:fill="E6E6E6"/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07" w:type="dxa"/>
            <w:shd w:val="clear" w:color="auto" w:fill="E6E6E6"/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07" w:type="dxa"/>
            <w:shd w:val="clear" w:color="auto" w:fill="E6E6E6"/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07" w:type="dxa"/>
            <w:shd w:val="clear" w:color="auto" w:fill="E6E6E6"/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07" w:type="dxa"/>
            <w:shd w:val="clear" w:color="auto" w:fill="E6E6E6"/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07" w:type="dxa"/>
            <w:shd w:val="clear" w:color="auto" w:fill="E6E6E6"/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C4C52" w:rsidRPr="00937D52">
        <w:tc>
          <w:tcPr>
            <w:tcW w:w="4503" w:type="dxa"/>
          </w:tcPr>
          <w:p w:rsidR="00AC4C52" w:rsidRPr="00937D52" w:rsidRDefault="00AC4C52" w:rsidP="00B24C14">
            <w:pPr>
              <w:rPr>
                <w:sz w:val="20"/>
                <w:szCs w:val="20"/>
              </w:rPr>
            </w:pPr>
            <w:r w:rsidRPr="00937D52">
              <w:rPr>
                <w:sz w:val="20"/>
                <w:szCs w:val="20"/>
              </w:rPr>
              <w:t>a) absolwent potrafi dokonywać obserwacji sytuacji i zdarzeń pedagogicznych</w:t>
            </w:r>
          </w:p>
        </w:tc>
        <w:tc>
          <w:tcPr>
            <w:tcW w:w="1134" w:type="dxa"/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17" w:type="dxa"/>
            <w:tcBorders>
              <w:left w:val="single" w:sz="12" w:space="0" w:color="auto"/>
              <w:right w:val="single" w:sz="12" w:space="0" w:color="auto"/>
            </w:tcBorders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07" w:type="dxa"/>
            <w:tcBorders>
              <w:left w:val="single" w:sz="12" w:space="0" w:color="auto"/>
            </w:tcBorders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07" w:type="dxa"/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07" w:type="dxa"/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  <w:r w:rsidRPr="00937D52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907" w:type="dxa"/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07" w:type="dxa"/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  <w:r w:rsidRPr="00937D52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907" w:type="dxa"/>
            <w:shd w:val="clear" w:color="auto" w:fill="auto"/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  <w:r w:rsidRPr="00937D52">
              <w:rPr>
                <w:b/>
                <w:sz w:val="20"/>
                <w:szCs w:val="20"/>
              </w:rPr>
              <w:t>X</w:t>
            </w:r>
          </w:p>
        </w:tc>
      </w:tr>
      <w:tr w:rsidR="00AC4C52" w:rsidRPr="00937D52">
        <w:tc>
          <w:tcPr>
            <w:tcW w:w="4503" w:type="dxa"/>
          </w:tcPr>
          <w:p w:rsidR="00AC4C52" w:rsidRPr="00937D52" w:rsidRDefault="00AC4C52" w:rsidP="00B24C14">
            <w:pPr>
              <w:rPr>
                <w:sz w:val="20"/>
                <w:szCs w:val="20"/>
              </w:rPr>
            </w:pPr>
            <w:r w:rsidRPr="00937D52">
              <w:rPr>
                <w:sz w:val="20"/>
                <w:szCs w:val="20"/>
              </w:rPr>
              <w:t>b) absolwent potrafi wykorzystywać wiedzę teoretyczną z zakresu pedagogiki oraz psychologii do analizowania i interpretowania określonego rodzaju sytuacji i zdarzeń pedagogicznych, a także motywów i wzorów zachowań uczestników tych sytuacji</w:t>
            </w:r>
          </w:p>
        </w:tc>
        <w:tc>
          <w:tcPr>
            <w:tcW w:w="1134" w:type="dxa"/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17" w:type="dxa"/>
            <w:tcBorders>
              <w:left w:val="single" w:sz="12" w:space="0" w:color="auto"/>
              <w:right w:val="single" w:sz="12" w:space="0" w:color="auto"/>
            </w:tcBorders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  <w:r w:rsidRPr="00937D52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907" w:type="dxa"/>
            <w:tcBorders>
              <w:left w:val="single" w:sz="12" w:space="0" w:color="auto"/>
            </w:tcBorders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  <w:r w:rsidRPr="00937D52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907" w:type="dxa"/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07" w:type="dxa"/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  <w:r w:rsidRPr="00937D52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907" w:type="dxa"/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07" w:type="dxa"/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  <w:r w:rsidRPr="00937D52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907" w:type="dxa"/>
            <w:shd w:val="clear" w:color="auto" w:fill="auto"/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  <w:r w:rsidRPr="00937D52">
              <w:rPr>
                <w:b/>
                <w:sz w:val="20"/>
                <w:szCs w:val="20"/>
              </w:rPr>
              <w:t>X</w:t>
            </w:r>
          </w:p>
        </w:tc>
      </w:tr>
      <w:tr w:rsidR="00AC4C52" w:rsidRPr="00937D52">
        <w:tc>
          <w:tcPr>
            <w:tcW w:w="4503" w:type="dxa"/>
          </w:tcPr>
          <w:p w:rsidR="00AC4C52" w:rsidRPr="00937D52" w:rsidRDefault="00AC4C52" w:rsidP="00B24C14">
            <w:pPr>
              <w:rPr>
                <w:sz w:val="20"/>
                <w:szCs w:val="20"/>
              </w:rPr>
            </w:pPr>
            <w:r w:rsidRPr="00937D52">
              <w:rPr>
                <w:sz w:val="20"/>
                <w:szCs w:val="20"/>
              </w:rPr>
              <w:t>c) absolwent potrafi posługiwać się wiedzą teoretyczną z zakresu pedagogiki, psychologii oraz dydaktyki i metodyki szczegółowej w celu diagnozowania, analizowania i prognozowania sytuacji pedagogicznych oraz dobierania strategii realizowania działań praktycznych na poszczególnych etapach edukacyjnych</w:t>
            </w:r>
          </w:p>
        </w:tc>
        <w:tc>
          <w:tcPr>
            <w:tcW w:w="1134" w:type="dxa"/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17" w:type="dxa"/>
            <w:tcBorders>
              <w:left w:val="single" w:sz="12" w:space="0" w:color="auto"/>
              <w:right w:val="single" w:sz="12" w:space="0" w:color="auto"/>
            </w:tcBorders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07" w:type="dxa"/>
            <w:tcBorders>
              <w:left w:val="single" w:sz="12" w:space="0" w:color="auto"/>
            </w:tcBorders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  <w:r w:rsidRPr="00937D52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907" w:type="dxa"/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  <w:r w:rsidRPr="00937D52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907" w:type="dxa"/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07" w:type="dxa"/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07" w:type="dxa"/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  <w:r w:rsidRPr="00937D52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907" w:type="dxa"/>
            <w:shd w:val="clear" w:color="auto" w:fill="auto"/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  <w:r w:rsidRPr="00937D52">
              <w:rPr>
                <w:b/>
                <w:sz w:val="20"/>
                <w:szCs w:val="20"/>
              </w:rPr>
              <w:t>X</w:t>
            </w:r>
          </w:p>
        </w:tc>
      </w:tr>
      <w:tr w:rsidR="00AC4C52" w:rsidRPr="00937D52">
        <w:tc>
          <w:tcPr>
            <w:tcW w:w="4503" w:type="dxa"/>
          </w:tcPr>
          <w:p w:rsidR="00AC4C52" w:rsidRPr="00937D52" w:rsidRDefault="00AC4C52" w:rsidP="00B24C14">
            <w:pPr>
              <w:rPr>
                <w:sz w:val="20"/>
                <w:szCs w:val="20"/>
              </w:rPr>
            </w:pPr>
            <w:r w:rsidRPr="00937D52">
              <w:rPr>
                <w:sz w:val="20"/>
                <w:szCs w:val="20"/>
              </w:rPr>
              <w:t>d) absolwent potrafi samodzielnie zdobywać wiedzę i rozwijać swoje profesjonalne umiejętności związane z działalnością pedagogiczną (dydaktyczną, wychowawczą i opiekuńczą), korzystając z różnych źródeł (w języku polskim i obcym) i nowoczesnych technologii</w:t>
            </w:r>
          </w:p>
        </w:tc>
        <w:tc>
          <w:tcPr>
            <w:tcW w:w="1134" w:type="dxa"/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17" w:type="dxa"/>
            <w:tcBorders>
              <w:left w:val="single" w:sz="12" w:space="0" w:color="auto"/>
              <w:right w:val="single" w:sz="12" w:space="0" w:color="auto"/>
            </w:tcBorders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  <w:r w:rsidRPr="00937D52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907" w:type="dxa"/>
            <w:tcBorders>
              <w:left w:val="single" w:sz="12" w:space="0" w:color="auto"/>
            </w:tcBorders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07" w:type="dxa"/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X</w:t>
            </w:r>
          </w:p>
        </w:tc>
        <w:tc>
          <w:tcPr>
            <w:tcW w:w="907" w:type="dxa"/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07" w:type="dxa"/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  <w:r w:rsidRPr="00937D52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907" w:type="dxa"/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07" w:type="dxa"/>
            <w:shd w:val="clear" w:color="auto" w:fill="auto"/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C4C52" w:rsidRPr="00937D52">
        <w:tc>
          <w:tcPr>
            <w:tcW w:w="4503" w:type="dxa"/>
          </w:tcPr>
          <w:p w:rsidR="00AC4C52" w:rsidRPr="00937D52" w:rsidRDefault="00AC4C52" w:rsidP="00B24C14">
            <w:pPr>
              <w:rPr>
                <w:sz w:val="20"/>
                <w:szCs w:val="20"/>
              </w:rPr>
            </w:pPr>
            <w:r w:rsidRPr="00937D52">
              <w:rPr>
                <w:sz w:val="20"/>
                <w:szCs w:val="20"/>
              </w:rPr>
              <w:t>e) absolwent posiada umiejętności diagnostyczne pozwalające na rozpoznawanie sytuacji uczniów ze specjalnymi potrzebami edukacyjnymi, opracowywanie wyników obserwacji i formułowanie wniosków</w:t>
            </w:r>
          </w:p>
        </w:tc>
        <w:tc>
          <w:tcPr>
            <w:tcW w:w="1134" w:type="dxa"/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17" w:type="dxa"/>
            <w:tcBorders>
              <w:left w:val="single" w:sz="12" w:space="0" w:color="auto"/>
              <w:right w:val="single" w:sz="12" w:space="0" w:color="auto"/>
            </w:tcBorders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07" w:type="dxa"/>
            <w:tcBorders>
              <w:left w:val="single" w:sz="12" w:space="0" w:color="auto"/>
            </w:tcBorders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07" w:type="dxa"/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07" w:type="dxa"/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07" w:type="dxa"/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07" w:type="dxa"/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07" w:type="dxa"/>
            <w:shd w:val="clear" w:color="auto" w:fill="auto"/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C4C52" w:rsidRPr="00937D52">
        <w:tc>
          <w:tcPr>
            <w:tcW w:w="4503" w:type="dxa"/>
          </w:tcPr>
          <w:p w:rsidR="00AC4C52" w:rsidRPr="00937D52" w:rsidRDefault="00AC4C52" w:rsidP="00B24C14">
            <w:pPr>
              <w:rPr>
                <w:sz w:val="20"/>
                <w:szCs w:val="20"/>
              </w:rPr>
            </w:pPr>
            <w:r w:rsidRPr="00937D52">
              <w:rPr>
                <w:sz w:val="20"/>
                <w:szCs w:val="20"/>
              </w:rPr>
              <w:t>f) absolwent posiada rozwinięte kompetencje komunikacyjne: potrafi porozumiewać się z osobami pochodzącymi z różnych środowisk, będącymi w różnej kondycji emocjonalnej, dialogowo rozwiązywać konflikty i konstruować dobrą atmosferę dla komunikacji w klasie szkolnej</w:t>
            </w:r>
          </w:p>
        </w:tc>
        <w:tc>
          <w:tcPr>
            <w:tcW w:w="1134" w:type="dxa"/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17" w:type="dxa"/>
            <w:tcBorders>
              <w:left w:val="single" w:sz="12" w:space="0" w:color="auto"/>
              <w:right w:val="single" w:sz="12" w:space="0" w:color="auto"/>
            </w:tcBorders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  <w:r w:rsidRPr="00937D52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907" w:type="dxa"/>
            <w:tcBorders>
              <w:left w:val="single" w:sz="12" w:space="0" w:color="auto"/>
            </w:tcBorders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07" w:type="dxa"/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07" w:type="dxa"/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07" w:type="dxa"/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07" w:type="dxa"/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  <w:r w:rsidRPr="00937D52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907" w:type="dxa"/>
            <w:shd w:val="clear" w:color="auto" w:fill="auto"/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  <w:r w:rsidRPr="00937D52">
              <w:rPr>
                <w:b/>
                <w:sz w:val="20"/>
                <w:szCs w:val="20"/>
              </w:rPr>
              <w:t>X</w:t>
            </w:r>
          </w:p>
        </w:tc>
      </w:tr>
      <w:tr w:rsidR="00AC4C52" w:rsidRPr="00937D52">
        <w:tc>
          <w:tcPr>
            <w:tcW w:w="4503" w:type="dxa"/>
          </w:tcPr>
          <w:p w:rsidR="00AC4C52" w:rsidRPr="00937D52" w:rsidRDefault="00AC4C52" w:rsidP="00B24C14">
            <w:pPr>
              <w:rPr>
                <w:sz w:val="20"/>
                <w:szCs w:val="20"/>
              </w:rPr>
            </w:pPr>
            <w:r w:rsidRPr="00937D52">
              <w:rPr>
                <w:sz w:val="20"/>
                <w:szCs w:val="20"/>
              </w:rPr>
              <w:t xml:space="preserve">g) absolwent potrafi ocenić przydatność typowych metod, procedur i dobrych praktyk do realizacji zadań dydaktycznych, wychowawczych i </w:t>
            </w:r>
            <w:r w:rsidRPr="00937D52">
              <w:rPr>
                <w:sz w:val="20"/>
                <w:szCs w:val="20"/>
              </w:rPr>
              <w:lastRenderedPageBreak/>
              <w:t>opiekuńczych związanych z odpowiednimi etapami edukacyjnymi</w:t>
            </w:r>
          </w:p>
        </w:tc>
        <w:tc>
          <w:tcPr>
            <w:tcW w:w="1134" w:type="dxa"/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17" w:type="dxa"/>
            <w:tcBorders>
              <w:left w:val="single" w:sz="12" w:space="0" w:color="auto"/>
              <w:right w:val="single" w:sz="12" w:space="0" w:color="auto"/>
            </w:tcBorders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  <w:r w:rsidRPr="00937D52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907" w:type="dxa"/>
            <w:tcBorders>
              <w:left w:val="single" w:sz="12" w:space="0" w:color="auto"/>
            </w:tcBorders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07" w:type="dxa"/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  <w:r w:rsidRPr="00937D52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907" w:type="dxa"/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07" w:type="dxa"/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07" w:type="dxa"/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07" w:type="dxa"/>
            <w:shd w:val="clear" w:color="auto" w:fill="auto"/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C4C52" w:rsidRPr="00937D52">
        <w:tc>
          <w:tcPr>
            <w:tcW w:w="4503" w:type="dxa"/>
          </w:tcPr>
          <w:p w:rsidR="00AC4C52" w:rsidRPr="00937D52" w:rsidRDefault="00AC4C52" w:rsidP="00B24C14">
            <w:pPr>
              <w:rPr>
                <w:sz w:val="20"/>
                <w:szCs w:val="20"/>
              </w:rPr>
            </w:pPr>
            <w:r w:rsidRPr="00937D52">
              <w:rPr>
                <w:sz w:val="20"/>
                <w:szCs w:val="20"/>
              </w:rPr>
              <w:lastRenderedPageBreak/>
              <w:t>h) absolwent potrafi dobierać i wykorzystywać dostępne materiały, środki i metody pracy w celu projektowania i efektywnego realizowania działań pedagogicznych (dydaktycznych, wychowawczych i opiekuńczych) oraz wykorzystywać nowoczesne technologie do pracy dydaktycznej</w:t>
            </w:r>
          </w:p>
        </w:tc>
        <w:tc>
          <w:tcPr>
            <w:tcW w:w="1134" w:type="dxa"/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17" w:type="dxa"/>
            <w:tcBorders>
              <w:left w:val="single" w:sz="12" w:space="0" w:color="auto"/>
              <w:right w:val="single" w:sz="12" w:space="0" w:color="auto"/>
            </w:tcBorders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  <w:r w:rsidRPr="00937D52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907" w:type="dxa"/>
            <w:tcBorders>
              <w:left w:val="single" w:sz="12" w:space="0" w:color="auto"/>
            </w:tcBorders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07" w:type="dxa"/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07" w:type="dxa"/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07" w:type="dxa"/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  <w:r w:rsidRPr="00937D52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907" w:type="dxa"/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07" w:type="dxa"/>
            <w:shd w:val="clear" w:color="auto" w:fill="auto"/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C4C52" w:rsidRPr="00937D52">
        <w:tc>
          <w:tcPr>
            <w:tcW w:w="4503" w:type="dxa"/>
          </w:tcPr>
          <w:p w:rsidR="00AC4C52" w:rsidRPr="00937D52" w:rsidRDefault="00AC4C52" w:rsidP="00B24C14">
            <w:pPr>
              <w:rPr>
                <w:sz w:val="20"/>
                <w:szCs w:val="20"/>
              </w:rPr>
            </w:pPr>
            <w:r w:rsidRPr="00937D52">
              <w:rPr>
                <w:sz w:val="20"/>
                <w:szCs w:val="20"/>
              </w:rPr>
              <w:t>i) absolwent potrafi kierować procesami kształcenia i wychowania, posiada umiejętność pracy z grupą (zespołem wychowawczym, klasowym)</w:t>
            </w:r>
          </w:p>
        </w:tc>
        <w:tc>
          <w:tcPr>
            <w:tcW w:w="1134" w:type="dxa"/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17" w:type="dxa"/>
            <w:tcBorders>
              <w:left w:val="single" w:sz="12" w:space="0" w:color="auto"/>
              <w:right w:val="single" w:sz="12" w:space="0" w:color="auto"/>
            </w:tcBorders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  <w:r w:rsidRPr="00937D52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907" w:type="dxa"/>
            <w:tcBorders>
              <w:left w:val="single" w:sz="12" w:space="0" w:color="auto"/>
            </w:tcBorders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07" w:type="dxa"/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  <w:r w:rsidRPr="00937D52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907" w:type="dxa"/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07" w:type="dxa"/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07" w:type="dxa"/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  <w:r w:rsidRPr="00937D52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907" w:type="dxa"/>
            <w:shd w:val="clear" w:color="auto" w:fill="auto"/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  <w:r w:rsidRPr="00937D52">
              <w:rPr>
                <w:b/>
                <w:sz w:val="20"/>
                <w:szCs w:val="20"/>
              </w:rPr>
              <w:t>X</w:t>
            </w:r>
          </w:p>
        </w:tc>
      </w:tr>
      <w:tr w:rsidR="00AC4C52" w:rsidRPr="00937D52">
        <w:tc>
          <w:tcPr>
            <w:tcW w:w="4503" w:type="dxa"/>
          </w:tcPr>
          <w:p w:rsidR="00AC4C52" w:rsidRPr="00937D52" w:rsidRDefault="00AC4C52" w:rsidP="00B24C14">
            <w:pPr>
              <w:rPr>
                <w:sz w:val="20"/>
                <w:szCs w:val="20"/>
              </w:rPr>
            </w:pPr>
            <w:r w:rsidRPr="00937D52">
              <w:rPr>
                <w:sz w:val="20"/>
                <w:szCs w:val="20"/>
              </w:rPr>
              <w:t>j) absolwent potrafi animować prace nad rozwojem uczestników procesów pedagogicznych, wspierać ich samodzielność w zdobywaniu wiedzy oraz inspirować do działań na rzecz uczenia się przez całe życie</w:t>
            </w:r>
          </w:p>
        </w:tc>
        <w:tc>
          <w:tcPr>
            <w:tcW w:w="1134" w:type="dxa"/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17" w:type="dxa"/>
            <w:tcBorders>
              <w:left w:val="single" w:sz="12" w:space="0" w:color="auto"/>
              <w:right w:val="single" w:sz="12" w:space="0" w:color="auto"/>
            </w:tcBorders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  <w:r w:rsidRPr="00937D52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907" w:type="dxa"/>
            <w:tcBorders>
              <w:left w:val="single" w:sz="12" w:space="0" w:color="auto"/>
            </w:tcBorders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07" w:type="dxa"/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07" w:type="dxa"/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07" w:type="dxa"/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07" w:type="dxa"/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07" w:type="dxa"/>
            <w:shd w:val="clear" w:color="auto" w:fill="auto"/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C4C52" w:rsidRPr="00937D52">
        <w:tc>
          <w:tcPr>
            <w:tcW w:w="4503" w:type="dxa"/>
          </w:tcPr>
          <w:p w:rsidR="00AC4C52" w:rsidRPr="00937D52" w:rsidRDefault="00AC4C52" w:rsidP="00B24C14">
            <w:pPr>
              <w:rPr>
                <w:sz w:val="20"/>
                <w:szCs w:val="20"/>
              </w:rPr>
            </w:pPr>
            <w:r w:rsidRPr="00937D52">
              <w:rPr>
                <w:sz w:val="20"/>
                <w:szCs w:val="20"/>
              </w:rPr>
              <w:t>k) absolwent potrafi pracować z uczniami, indywidualizować zadania i dostosowywać metody i treści do potrzeb i możliwości uczniów (w tym uczniów ze specjalnymi potrzebami edukacyjnymi) oraz zmian zachodzących w świecie i w nauce</w:t>
            </w:r>
          </w:p>
        </w:tc>
        <w:tc>
          <w:tcPr>
            <w:tcW w:w="1134" w:type="dxa"/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17" w:type="dxa"/>
            <w:tcBorders>
              <w:left w:val="single" w:sz="12" w:space="0" w:color="auto"/>
              <w:right w:val="single" w:sz="12" w:space="0" w:color="auto"/>
            </w:tcBorders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07" w:type="dxa"/>
            <w:tcBorders>
              <w:left w:val="single" w:sz="12" w:space="0" w:color="auto"/>
            </w:tcBorders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07" w:type="dxa"/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07" w:type="dxa"/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07" w:type="dxa"/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07" w:type="dxa"/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  <w:r w:rsidRPr="00937D52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907" w:type="dxa"/>
            <w:shd w:val="clear" w:color="auto" w:fill="auto"/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  <w:r w:rsidRPr="00937D52">
              <w:rPr>
                <w:b/>
                <w:sz w:val="20"/>
                <w:szCs w:val="20"/>
              </w:rPr>
              <w:t>X</w:t>
            </w:r>
          </w:p>
        </w:tc>
      </w:tr>
      <w:tr w:rsidR="00AC4C52" w:rsidRPr="00937D52">
        <w:tc>
          <w:tcPr>
            <w:tcW w:w="4503" w:type="dxa"/>
          </w:tcPr>
          <w:p w:rsidR="00AC4C52" w:rsidRPr="00937D52" w:rsidRDefault="00AC4C52" w:rsidP="00B24C14">
            <w:pPr>
              <w:rPr>
                <w:sz w:val="20"/>
                <w:szCs w:val="20"/>
              </w:rPr>
            </w:pPr>
            <w:r w:rsidRPr="00937D52">
              <w:rPr>
                <w:sz w:val="20"/>
                <w:szCs w:val="20"/>
              </w:rPr>
              <w:t>l) absolwent potrafi posługiwać się zasadami i normami etycznymi w wykonywanej działalności</w:t>
            </w:r>
          </w:p>
        </w:tc>
        <w:tc>
          <w:tcPr>
            <w:tcW w:w="1134" w:type="dxa"/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17" w:type="dxa"/>
            <w:tcBorders>
              <w:left w:val="single" w:sz="12" w:space="0" w:color="auto"/>
              <w:right w:val="single" w:sz="12" w:space="0" w:color="auto"/>
            </w:tcBorders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07" w:type="dxa"/>
            <w:tcBorders>
              <w:left w:val="single" w:sz="12" w:space="0" w:color="auto"/>
            </w:tcBorders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07" w:type="dxa"/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07" w:type="dxa"/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07" w:type="dxa"/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07" w:type="dxa"/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  <w:r w:rsidRPr="00937D52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907" w:type="dxa"/>
            <w:shd w:val="clear" w:color="auto" w:fill="auto"/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  <w:r w:rsidRPr="00937D52">
              <w:rPr>
                <w:b/>
                <w:sz w:val="20"/>
                <w:szCs w:val="20"/>
              </w:rPr>
              <w:t>X</w:t>
            </w:r>
          </w:p>
        </w:tc>
      </w:tr>
      <w:tr w:rsidR="00AC4C52" w:rsidRPr="00937D52">
        <w:tc>
          <w:tcPr>
            <w:tcW w:w="4503" w:type="dxa"/>
          </w:tcPr>
          <w:p w:rsidR="00AC4C52" w:rsidRPr="00937D52" w:rsidRDefault="00AC4C52" w:rsidP="00B24C14">
            <w:pPr>
              <w:rPr>
                <w:sz w:val="20"/>
                <w:szCs w:val="20"/>
              </w:rPr>
            </w:pPr>
            <w:r w:rsidRPr="00937D52">
              <w:rPr>
                <w:sz w:val="20"/>
                <w:szCs w:val="20"/>
              </w:rPr>
              <w:t>m) absolwent potrafi pracować w zespole, pełniąc różne role; umie podejmować i wyznaczać zadania; posiada elementarne umiejętności organizacyjne pozwalające na realizację działań pedagogicznych (dydaktycznych, wychowawczych i opiekuńczych), posiada umiejętność współpracy z innymi nauczycielami, pedagogami i rodzicami uczniów</w:t>
            </w:r>
          </w:p>
        </w:tc>
        <w:tc>
          <w:tcPr>
            <w:tcW w:w="1134" w:type="dxa"/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17" w:type="dxa"/>
            <w:tcBorders>
              <w:left w:val="single" w:sz="12" w:space="0" w:color="auto"/>
              <w:right w:val="single" w:sz="12" w:space="0" w:color="auto"/>
            </w:tcBorders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  <w:r w:rsidRPr="00937D52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907" w:type="dxa"/>
            <w:tcBorders>
              <w:left w:val="single" w:sz="12" w:space="0" w:color="auto"/>
            </w:tcBorders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07" w:type="dxa"/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07" w:type="dxa"/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07" w:type="dxa"/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07" w:type="dxa"/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  <w:r w:rsidRPr="00937D52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907" w:type="dxa"/>
            <w:shd w:val="clear" w:color="auto" w:fill="auto"/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  <w:r w:rsidRPr="00937D52">
              <w:rPr>
                <w:b/>
                <w:sz w:val="20"/>
                <w:szCs w:val="20"/>
              </w:rPr>
              <w:t>X</w:t>
            </w:r>
          </w:p>
        </w:tc>
      </w:tr>
      <w:tr w:rsidR="00AC4C52" w:rsidRPr="00937D52">
        <w:tc>
          <w:tcPr>
            <w:tcW w:w="4503" w:type="dxa"/>
          </w:tcPr>
          <w:p w:rsidR="00AC4C52" w:rsidRPr="00937D52" w:rsidRDefault="00AC4C52" w:rsidP="00B24C14">
            <w:pPr>
              <w:rPr>
                <w:sz w:val="20"/>
                <w:szCs w:val="20"/>
              </w:rPr>
            </w:pPr>
            <w:r w:rsidRPr="00937D52">
              <w:rPr>
                <w:sz w:val="20"/>
                <w:szCs w:val="20"/>
              </w:rPr>
              <w:t>n) absolwent potrafi analizować własne działania pedagogiczne (dydaktyczne, wychowawcze i opiekuńcze) i wskazywać obszary wymagające modyfikacji, potrafi eksperymentować i wdrażać działania innowacyjne</w:t>
            </w:r>
          </w:p>
        </w:tc>
        <w:tc>
          <w:tcPr>
            <w:tcW w:w="1134" w:type="dxa"/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17" w:type="dxa"/>
            <w:tcBorders>
              <w:left w:val="single" w:sz="12" w:space="0" w:color="auto"/>
              <w:right w:val="single" w:sz="12" w:space="0" w:color="auto"/>
            </w:tcBorders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07" w:type="dxa"/>
            <w:tcBorders>
              <w:left w:val="single" w:sz="12" w:space="0" w:color="auto"/>
            </w:tcBorders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07" w:type="dxa"/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07" w:type="dxa"/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07" w:type="dxa"/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07" w:type="dxa"/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  <w:r w:rsidRPr="00937D52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907" w:type="dxa"/>
            <w:shd w:val="clear" w:color="auto" w:fill="auto"/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  <w:r w:rsidRPr="00937D52">
              <w:rPr>
                <w:b/>
                <w:sz w:val="20"/>
                <w:szCs w:val="20"/>
              </w:rPr>
              <w:t>X</w:t>
            </w:r>
          </w:p>
        </w:tc>
      </w:tr>
      <w:tr w:rsidR="00AC4C52" w:rsidRPr="00937D52">
        <w:tc>
          <w:tcPr>
            <w:tcW w:w="4503" w:type="dxa"/>
            <w:tcBorders>
              <w:bottom w:val="single" w:sz="4" w:space="0" w:color="auto"/>
            </w:tcBorders>
          </w:tcPr>
          <w:p w:rsidR="00AC4C52" w:rsidRPr="00937D52" w:rsidRDefault="00AC4C52" w:rsidP="00B24C14">
            <w:pPr>
              <w:rPr>
                <w:sz w:val="20"/>
                <w:szCs w:val="20"/>
              </w:rPr>
            </w:pPr>
            <w:r w:rsidRPr="00937D52">
              <w:rPr>
                <w:sz w:val="20"/>
                <w:szCs w:val="20"/>
              </w:rPr>
              <w:t>o) absolwent potrafi zaprojektować plan własnego rozwoju zawodowego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17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07" w:type="dxa"/>
            <w:tcBorders>
              <w:left w:val="single" w:sz="12" w:space="0" w:color="auto"/>
              <w:bottom w:val="single" w:sz="4" w:space="0" w:color="auto"/>
            </w:tcBorders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07" w:type="dxa"/>
            <w:tcBorders>
              <w:bottom w:val="single" w:sz="4" w:space="0" w:color="auto"/>
            </w:tcBorders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07" w:type="dxa"/>
            <w:tcBorders>
              <w:bottom w:val="single" w:sz="4" w:space="0" w:color="auto"/>
            </w:tcBorders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07" w:type="dxa"/>
            <w:tcBorders>
              <w:bottom w:val="single" w:sz="4" w:space="0" w:color="auto"/>
            </w:tcBorders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  <w:r w:rsidRPr="00937D52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907" w:type="dxa"/>
            <w:tcBorders>
              <w:bottom w:val="single" w:sz="4" w:space="0" w:color="auto"/>
            </w:tcBorders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07" w:type="dxa"/>
            <w:tcBorders>
              <w:bottom w:val="single" w:sz="4" w:space="0" w:color="auto"/>
            </w:tcBorders>
            <w:shd w:val="clear" w:color="auto" w:fill="auto"/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C4C52" w:rsidRPr="00937D52">
        <w:tc>
          <w:tcPr>
            <w:tcW w:w="4503" w:type="dxa"/>
            <w:shd w:val="clear" w:color="auto" w:fill="E6E6E6"/>
          </w:tcPr>
          <w:p w:rsidR="00AC4C52" w:rsidRPr="00937D52" w:rsidRDefault="00AC4C52" w:rsidP="00B24C14">
            <w:pPr>
              <w:rPr>
                <w:sz w:val="20"/>
                <w:szCs w:val="20"/>
              </w:rPr>
            </w:pPr>
            <w:r w:rsidRPr="00937D52">
              <w:rPr>
                <w:b/>
                <w:sz w:val="20"/>
                <w:szCs w:val="20"/>
              </w:rPr>
              <w:t>3) W zakresie kompetencji społecznych</w:t>
            </w:r>
          </w:p>
        </w:tc>
        <w:tc>
          <w:tcPr>
            <w:tcW w:w="1134" w:type="dxa"/>
            <w:shd w:val="clear" w:color="auto" w:fill="E6E6E6"/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1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6E6E6"/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07" w:type="dxa"/>
            <w:tcBorders>
              <w:left w:val="single" w:sz="12" w:space="0" w:color="auto"/>
            </w:tcBorders>
            <w:shd w:val="clear" w:color="auto" w:fill="E6E6E6"/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07" w:type="dxa"/>
            <w:shd w:val="clear" w:color="auto" w:fill="E6E6E6"/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07" w:type="dxa"/>
            <w:shd w:val="clear" w:color="auto" w:fill="E6E6E6"/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07" w:type="dxa"/>
            <w:shd w:val="clear" w:color="auto" w:fill="E6E6E6"/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07" w:type="dxa"/>
            <w:shd w:val="clear" w:color="auto" w:fill="E6E6E6"/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07" w:type="dxa"/>
            <w:shd w:val="clear" w:color="auto" w:fill="E6E6E6"/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C4C52" w:rsidRPr="00937D52">
        <w:tc>
          <w:tcPr>
            <w:tcW w:w="4503" w:type="dxa"/>
          </w:tcPr>
          <w:p w:rsidR="00AC4C52" w:rsidRPr="00937D52" w:rsidRDefault="00AC4C52" w:rsidP="00B24C14">
            <w:pPr>
              <w:rPr>
                <w:sz w:val="20"/>
                <w:szCs w:val="20"/>
              </w:rPr>
            </w:pPr>
            <w:r w:rsidRPr="00937D52">
              <w:rPr>
                <w:sz w:val="20"/>
                <w:szCs w:val="20"/>
              </w:rPr>
              <w:t xml:space="preserve">a) absolwent ma świadomość poziomu swojej wiedzy i umiejętności; rozumie potrzebę ciągłego dokształcania się zawodowego i rozwoju osobistego; dokonuje oceny własnych kompetencji i doskonali umiejętności w trakcie realizowania działań </w:t>
            </w:r>
            <w:r w:rsidRPr="00937D52">
              <w:rPr>
                <w:sz w:val="20"/>
                <w:szCs w:val="20"/>
              </w:rPr>
              <w:lastRenderedPageBreak/>
              <w:t>pedagogicznych (dydaktycznych, wychowawczych i opiekuńczych)</w:t>
            </w:r>
          </w:p>
        </w:tc>
        <w:tc>
          <w:tcPr>
            <w:tcW w:w="1134" w:type="dxa"/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17" w:type="dxa"/>
            <w:tcBorders>
              <w:left w:val="single" w:sz="12" w:space="0" w:color="auto"/>
              <w:right w:val="single" w:sz="12" w:space="0" w:color="auto"/>
            </w:tcBorders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  <w:r w:rsidRPr="00937D52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907" w:type="dxa"/>
            <w:tcBorders>
              <w:left w:val="single" w:sz="12" w:space="0" w:color="auto"/>
            </w:tcBorders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07" w:type="dxa"/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X</w:t>
            </w:r>
            <w:bookmarkStart w:id="0" w:name="_GoBack"/>
            <w:bookmarkEnd w:id="0"/>
          </w:p>
        </w:tc>
        <w:tc>
          <w:tcPr>
            <w:tcW w:w="907" w:type="dxa"/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  <w:r w:rsidRPr="00937D52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907" w:type="dxa"/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07" w:type="dxa"/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07" w:type="dxa"/>
            <w:shd w:val="clear" w:color="auto" w:fill="auto"/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C4C52" w:rsidRPr="00937D52">
        <w:trPr>
          <w:trHeight w:val="1907"/>
        </w:trPr>
        <w:tc>
          <w:tcPr>
            <w:tcW w:w="4503" w:type="dxa"/>
          </w:tcPr>
          <w:p w:rsidR="00AC4C52" w:rsidRPr="00937D52" w:rsidRDefault="00AC4C52" w:rsidP="00B24C14">
            <w:pPr>
              <w:rPr>
                <w:sz w:val="20"/>
                <w:szCs w:val="20"/>
              </w:rPr>
            </w:pPr>
            <w:r w:rsidRPr="00937D52">
              <w:rPr>
                <w:sz w:val="20"/>
                <w:szCs w:val="20"/>
              </w:rPr>
              <w:lastRenderedPageBreak/>
              <w:t>b) absolwent jest przekonany o sensie, wartości i potrzebie podejmowania działań pedagogicznych w środowisku społecznym; jest gotowy do podejmowania wyzwań zawodowych; wykazuje aktywność, podejmuje trud i odznacza się wytrwałością w realizacji indywidualnych i zespołowych zadań zawodowych wynikających z roli nauczyciela</w:t>
            </w:r>
          </w:p>
        </w:tc>
        <w:tc>
          <w:tcPr>
            <w:tcW w:w="1134" w:type="dxa"/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17" w:type="dxa"/>
            <w:tcBorders>
              <w:left w:val="single" w:sz="12" w:space="0" w:color="auto"/>
              <w:right w:val="single" w:sz="12" w:space="0" w:color="auto"/>
            </w:tcBorders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07" w:type="dxa"/>
            <w:tcBorders>
              <w:left w:val="single" w:sz="12" w:space="0" w:color="auto"/>
            </w:tcBorders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07" w:type="dxa"/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07" w:type="dxa"/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07" w:type="dxa"/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07" w:type="dxa"/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07" w:type="dxa"/>
            <w:shd w:val="clear" w:color="auto" w:fill="auto"/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C4C52" w:rsidRPr="00937D52">
        <w:tc>
          <w:tcPr>
            <w:tcW w:w="4503" w:type="dxa"/>
          </w:tcPr>
          <w:p w:rsidR="00AC4C52" w:rsidRPr="00937D52" w:rsidRDefault="00AC4C52" w:rsidP="00B24C14">
            <w:pPr>
              <w:rPr>
                <w:sz w:val="20"/>
                <w:szCs w:val="20"/>
              </w:rPr>
            </w:pPr>
            <w:r w:rsidRPr="00937D52">
              <w:rPr>
                <w:sz w:val="20"/>
                <w:szCs w:val="20"/>
              </w:rPr>
              <w:t>c) absolwent ma świadomość konieczności prowadzenia zindywidualizowanych działań pedagogicznych (dydaktycznych, wychowawczych i opiekuńczych) w stosunku do uczniów ze specjalnymi potrzebami edukacyjnymi</w:t>
            </w:r>
          </w:p>
        </w:tc>
        <w:tc>
          <w:tcPr>
            <w:tcW w:w="1134" w:type="dxa"/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17" w:type="dxa"/>
            <w:tcBorders>
              <w:left w:val="single" w:sz="12" w:space="0" w:color="auto"/>
              <w:right w:val="single" w:sz="12" w:space="0" w:color="auto"/>
            </w:tcBorders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07" w:type="dxa"/>
            <w:tcBorders>
              <w:left w:val="single" w:sz="12" w:space="0" w:color="auto"/>
            </w:tcBorders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07" w:type="dxa"/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07" w:type="dxa"/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07" w:type="dxa"/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07" w:type="dxa"/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  <w:r w:rsidRPr="00937D52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907" w:type="dxa"/>
            <w:shd w:val="clear" w:color="auto" w:fill="auto"/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  <w:r w:rsidRPr="00937D52">
              <w:rPr>
                <w:b/>
                <w:sz w:val="20"/>
                <w:szCs w:val="20"/>
              </w:rPr>
              <w:t>X</w:t>
            </w:r>
          </w:p>
        </w:tc>
      </w:tr>
      <w:tr w:rsidR="00AC4C52" w:rsidRPr="00937D52">
        <w:tc>
          <w:tcPr>
            <w:tcW w:w="4503" w:type="dxa"/>
          </w:tcPr>
          <w:p w:rsidR="00AC4C52" w:rsidRPr="00937D52" w:rsidRDefault="00AC4C52" w:rsidP="00B24C14">
            <w:pPr>
              <w:rPr>
                <w:sz w:val="20"/>
                <w:szCs w:val="20"/>
              </w:rPr>
            </w:pPr>
            <w:r w:rsidRPr="00937D52">
              <w:rPr>
                <w:sz w:val="20"/>
                <w:szCs w:val="20"/>
              </w:rPr>
              <w:t>d) absolwent ma świadomość znaczenia profesjonalizmu, refleksji na tematy etyczne i przestrzegania zasad etyki zawodowej; wykazuje cechy refleksyjnego praktyka</w:t>
            </w:r>
          </w:p>
        </w:tc>
        <w:tc>
          <w:tcPr>
            <w:tcW w:w="1134" w:type="dxa"/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17" w:type="dxa"/>
            <w:tcBorders>
              <w:left w:val="single" w:sz="12" w:space="0" w:color="auto"/>
              <w:right w:val="single" w:sz="12" w:space="0" w:color="auto"/>
            </w:tcBorders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  <w:r w:rsidRPr="00937D52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907" w:type="dxa"/>
            <w:tcBorders>
              <w:left w:val="single" w:sz="12" w:space="0" w:color="auto"/>
            </w:tcBorders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07" w:type="dxa"/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07" w:type="dxa"/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07" w:type="dxa"/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  <w:r w:rsidRPr="00937D52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907" w:type="dxa"/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07" w:type="dxa"/>
            <w:shd w:val="clear" w:color="auto" w:fill="auto"/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C4C52" w:rsidRPr="00937D52">
        <w:tc>
          <w:tcPr>
            <w:tcW w:w="4503" w:type="dxa"/>
          </w:tcPr>
          <w:p w:rsidR="00AC4C52" w:rsidRPr="00937D52" w:rsidRDefault="00AC4C52" w:rsidP="00B24C14">
            <w:pPr>
              <w:rPr>
                <w:sz w:val="20"/>
                <w:szCs w:val="20"/>
              </w:rPr>
            </w:pPr>
            <w:r w:rsidRPr="00937D52">
              <w:rPr>
                <w:sz w:val="20"/>
                <w:szCs w:val="20"/>
              </w:rPr>
              <w:t>e) absolwent ma świadomość istnienia etycznego wymiaru diagnozowania i oceniania uczniów</w:t>
            </w:r>
          </w:p>
        </w:tc>
        <w:tc>
          <w:tcPr>
            <w:tcW w:w="1134" w:type="dxa"/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17" w:type="dxa"/>
            <w:tcBorders>
              <w:left w:val="single" w:sz="12" w:space="0" w:color="auto"/>
              <w:right w:val="single" w:sz="12" w:space="0" w:color="auto"/>
            </w:tcBorders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  <w:r w:rsidRPr="00937D52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907" w:type="dxa"/>
            <w:tcBorders>
              <w:left w:val="single" w:sz="12" w:space="0" w:color="auto"/>
            </w:tcBorders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  <w:r w:rsidRPr="00937D52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907" w:type="dxa"/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  <w:r w:rsidRPr="00937D52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907" w:type="dxa"/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07" w:type="dxa"/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07" w:type="dxa"/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07" w:type="dxa"/>
            <w:shd w:val="clear" w:color="auto" w:fill="auto"/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C4C52" w:rsidRPr="00937D52">
        <w:tc>
          <w:tcPr>
            <w:tcW w:w="4503" w:type="dxa"/>
          </w:tcPr>
          <w:p w:rsidR="00AC4C52" w:rsidRPr="00937D52" w:rsidRDefault="00AC4C52" w:rsidP="00B24C14">
            <w:pPr>
              <w:rPr>
                <w:sz w:val="20"/>
                <w:szCs w:val="20"/>
              </w:rPr>
            </w:pPr>
            <w:r w:rsidRPr="00937D52">
              <w:rPr>
                <w:sz w:val="20"/>
                <w:szCs w:val="20"/>
              </w:rPr>
              <w:t>f) absolwent odpowiedzialnie przygotowuje się do swojej pracy, projektuje i wykonuje działania pedagogiczne (dydaktyczne, wychowawcze i opiekuńcze)</w:t>
            </w:r>
          </w:p>
        </w:tc>
        <w:tc>
          <w:tcPr>
            <w:tcW w:w="1134" w:type="dxa"/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17" w:type="dxa"/>
            <w:tcBorders>
              <w:left w:val="single" w:sz="12" w:space="0" w:color="auto"/>
              <w:right w:val="single" w:sz="12" w:space="0" w:color="auto"/>
            </w:tcBorders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  <w:r w:rsidRPr="00937D52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907" w:type="dxa"/>
            <w:tcBorders>
              <w:left w:val="single" w:sz="12" w:space="0" w:color="auto"/>
            </w:tcBorders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07" w:type="dxa"/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  <w:r w:rsidRPr="00937D52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907" w:type="dxa"/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07" w:type="dxa"/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07" w:type="dxa"/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  <w:r w:rsidRPr="00937D52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907" w:type="dxa"/>
            <w:shd w:val="clear" w:color="auto" w:fill="auto"/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  <w:r w:rsidRPr="00937D52">
              <w:rPr>
                <w:b/>
                <w:sz w:val="20"/>
                <w:szCs w:val="20"/>
              </w:rPr>
              <w:t>X</w:t>
            </w:r>
          </w:p>
        </w:tc>
      </w:tr>
      <w:tr w:rsidR="00AC4C52" w:rsidRPr="00937D52">
        <w:tc>
          <w:tcPr>
            <w:tcW w:w="4503" w:type="dxa"/>
            <w:tcBorders>
              <w:bottom w:val="single" w:sz="4" w:space="0" w:color="auto"/>
            </w:tcBorders>
          </w:tcPr>
          <w:p w:rsidR="00AC4C52" w:rsidRPr="00937D52" w:rsidRDefault="00AC4C52" w:rsidP="00B24C14">
            <w:pPr>
              <w:rPr>
                <w:sz w:val="20"/>
                <w:szCs w:val="20"/>
              </w:rPr>
            </w:pPr>
            <w:r w:rsidRPr="00937D52">
              <w:rPr>
                <w:sz w:val="20"/>
                <w:szCs w:val="20"/>
              </w:rPr>
              <w:t>g) absolwent jest gotowy do podejmowania indywidualnych i zespołowych działań na rzecz podnoszenia jakości pracy szkoły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17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  <w:r w:rsidRPr="00937D52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907" w:type="dxa"/>
            <w:tcBorders>
              <w:left w:val="single" w:sz="12" w:space="0" w:color="auto"/>
              <w:bottom w:val="single" w:sz="4" w:space="0" w:color="auto"/>
            </w:tcBorders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07" w:type="dxa"/>
            <w:tcBorders>
              <w:bottom w:val="single" w:sz="4" w:space="0" w:color="auto"/>
            </w:tcBorders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07" w:type="dxa"/>
            <w:tcBorders>
              <w:bottom w:val="single" w:sz="4" w:space="0" w:color="auto"/>
            </w:tcBorders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07" w:type="dxa"/>
            <w:tcBorders>
              <w:bottom w:val="single" w:sz="4" w:space="0" w:color="auto"/>
            </w:tcBorders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07" w:type="dxa"/>
            <w:tcBorders>
              <w:bottom w:val="single" w:sz="4" w:space="0" w:color="auto"/>
            </w:tcBorders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  <w:r w:rsidRPr="00937D52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907" w:type="dxa"/>
            <w:tcBorders>
              <w:bottom w:val="single" w:sz="4" w:space="0" w:color="auto"/>
            </w:tcBorders>
            <w:shd w:val="clear" w:color="auto" w:fill="auto"/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  <w:r w:rsidRPr="00937D52">
              <w:rPr>
                <w:b/>
                <w:sz w:val="20"/>
                <w:szCs w:val="20"/>
              </w:rPr>
              <w:t>X</w:t>
            </w:r>
          </w:p>
        </w:tc>
      </w:tr>
      <w:tr w:rsidR="00AC4C52" w:rsidRPr="00937D52">
        <w:tc>
          <w:tcPr>
            <w:tcW w:w="4503" w:type="dxa"/>
            <w:shd w:val="clear" w:color="auto" w:fill="E6E6E6"/>
          </w:tcPr>
          <w:p w:rsidR="00AC4C52" w:rsidRPr="00937D52" w:rsidRDefault="00AC4C52" w:rsidP="00B24C14">
            <w:pPr>
              <w:rPr>
                <w:sz w:val="20"/>
                <w:szCs w:val="20"/>
              </w:rPr>
            </w:pPr>
            <w:r w:rsidRPr="00937D52">
              <w:rPr>
                <w:b/>
                <w:sz w:val="20"/>
                <w:szCs w:val="20"/>
              </w:rPr>
              <w:t>4) W zakresie języka obcego</w:t>
            </w:r>
          </w:p>
        </w:tc>
        <w:tc>
          <w:tcPr>
            <w:tcW w:w="1134" w:type="dxa"/>
            <w:shd w:val="clear" w:color="auto" w:fill="E6E6E6"/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1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6E6E6"/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07" w:type="dxa"/>
            <w:tcBorders>
              <w:left w:val="single" w:sz="12" w:space="0" w:color="auto"/>
            </w:tcBorders>
            <w:shd w:val="clear" w:color="auto" w:fill="E6E6E6"/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07" w:type="dxa"/>
            <w:shd w:val="clear" w:color="auto" w:fill="E6E6E6"/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07" w:type="dxa"/>
            <w:shd w:val="clear" w:color="auto" w:fill="E6E6E6"/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07" w:type="dxa"/>
            <w:shd w:val="clear" w:color="auto" w:fill="E6E6E6"/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07" w:type="dxa"/>
            <w:shd w:val="clear" w:color="auto" w:fill="E6E6E6"/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07" w:type="dxa"/>
            <w:shd w:val="clear" w:color="auto" w:fill="E6E6E6"/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C4C52" w:rsidRPr="00937D52">
        <w:tc>
          <w:tcPr>
            <w:tcW w:w="4503" w:type="dxa"/>
          </w:tcPr>
          <w:p w:rsidR="00AC4C52" w:rsidRPr="00937D52" w:rsidRDefault="00AC4C52" w:rsidP="00B24C14">
            <w:pPr>
              <w:rPr>
                <w:sz w:val="20"/>
                <w:szCs w:val="20"/>
              </w:rPr>
            </w:pPr>
            <w:r w:rsidRPr="00937D52">
              <w:rPr>
                <w:sz w:val="20"/>
                <w:szCs w:val="20"/>
              </w:rPr>
              <w:t>a) w przypadku gdy język obcy jest specjalnością kształcenia – absolwent ma umiejętności językowe w zakresie języka obcego, do nauczania którego uzyskuje przygotowanie, zgodne z wymaganiami określonymi dla poziomu C1 Europejskiego Systemu Opisu Kształcenia Językowego oraz w zakresie języka obcego niebędącego specjalnością kształcenia zgodne z wymaganiami ustalonymi dla określonego obszaru i poziomu kształcenia w Krajowych Ramach Kwalifikacji dla Szkolnictwa Wyższego</w:t>
            </w:r>
          </w:p>
        </w:tc>
        <w:tc>
          <w:tcPr>
            <w:tcW w:w="1134" w:type="dxa"/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  <w:r w:rsidRPr="00937D52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1217" w:type="dxa"/>
            <w:tcBorders>
              <w:left w:val="single" w:sz="12" w:space="0" w:color="auto"/>
              <w:right w:val="single" w:sz="12" w:space="0" w:color="auto"/>
            </w:tcBorders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07" w:type="dxa"/>
            <w:tcBorders>
              <w:left w:val="single" w:sz="12" w:space="0" w:color="auto"/>
            </w:tcBorders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07" w:type="dxa"/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07" w:type="dxa"/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07" w:type="dxa"/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07" w:type="dxa"/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07" w:type="dxa"/>
            <w:shd w:val="clear" w:color="auto" w:fill="auto"/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C4C52" w:rsidRPr="00937D52">
        <w:tc>
          <w:tcPr>
            <w:tcW w:w="4503" w:type="dxa"/>
            <w:tcBorders>
              <w:bottom w:val="single" w:sz="4" w:space="0" w:color="auto"/>
            </w:tcBorders>
          </w:tcPr>
          <w:p w:rsidR="00AC4C52" w:rsidRPr="00937D52" w:rsidRDefault="00AC4C52" w:rsidP="00B24C14">
            <w:pPr>
              <w:rPr>
                <w:sz w:val="20"/>
                <w:szCs w:val="20"/>
              </w:rPr>
            </w:pPr>
            <w:r w:rsidRPr="00937D52">
              <w:rPr>
                <w:sz w:val="20"/>
                <w:szCs w:val="20"/>
              </w:rPr>
              <w:t xml:space="preserve">b) w przypadku gdy język obcy nie jest specjalnością kształcenia – absolwent ma umiejętności językowe zgodne z wymaganiami ustalonymi dla określonego obszaru i poziomu kształcenia w Krajowych Ramach </w:t>
            </w:r>
            <w:r w:rsidRPr="00937D52">
              <w:rPr>
                <w:sz w:val="20"/>
                <w:szCs w:val="20"/>
              </w:rPr>
              <w:lastRenderedPageBreak/>
              <w:t>Kwalifikacji dla Szkolnictwa Wyższego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17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07" w:type="dxa"/>
            <w:tcBorders>
              <w:left w:val="single" w:sz="12" w:space="0" w:color="auto"/>
              <w:bottom w:val="single" w:sz="4" w:space="0" w:color="auto"/>
            </w:tcBorders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07" w:type="dxa"/>
            <w:tcBorders>
              <w:bottom w:val="single" w:sz="4" w:space="0" w:color="auto"/>
            </w:tcBorders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07" w:type="dxa"/>
            <w:tcBorders>
              <w:bottom w:val="single" w:sz="4" w:space="0" w:color="auto"/>
            </w:tcBorders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07" w:type="dxa"/>
            <w:tcBorders>
              <w:bottom w:val="single" w:sz="4" w:space="0" w:color="auto"/>
            </w:tcBorders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07" w:type="dxa"/>
            <w:tcBorders>
              <w:bottom w:val="single" w:sz="4" w:space="0" w:color="auto"/>
            </w:tcBorders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07" w:type="dxa"/>
            <w:tcBorders>
              <w:bottom w:val="single" w:sz="4" w:space="0" w:color="auto"/>
            </w:tcBorders>
            <w:shd w:val="clear" w:color="auto" w:fill="auto"/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C4C52" w:rsidRPr="00937D52">
        <w:tc>
          <w:tcPr>
            <w:tcW w:w="4503" w:type="dxa"/>
            <w:shd w:val="clear" w:color="auto" w:fill="E6E6E6"/>
          </w:tcPr>
          <w:p w:rsidR="00AC4C52" w:rsidRPr="00937D52" w:rsidRDefault="00AC4C52" w:rsidP="00B24C14">
            <w:pPr>
              <w:rPr>
                <w:sz w:val="20"/>
                <w:szCs w:val="20"/>
              </w:rPr>
            </w:pPr>
            <w:r w:rsidRPr="00937D52">
              <w:rPr>
                <w:b/>
                <w:sz w:val="20"/>
                <w:szCs w:val="20"/>
              </w:rPr>
              <w:lastRenderedPageBreak/>
              <w:t>5) W zakresie technologii informacyjnej</w:t>
            </w:r>
          </w:p>
        </w:tc>
        <w:tc>
          <w:tcPr>
            <w:tcW w:w="1134" w:type="dxa"/>
            <w:shd w:val="clear" w:color="auto" w:fill="E6E6E6"/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1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6E6E6"/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07" w:type="dxa"/>
            <w:tcBorders>
              <w:left w:val="single" w:sz="12" w:space="0" w:color="auto"/>
            </w:tcBorders>
            <w:shd w:val="clear" w:color="auto" w:fill="E6E6E6"/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07" w:type="dxa"/>
            <w:shd w:val="clear" w:color="auto" w:fill="E6E6E6"/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07" w:type="dxa"/>
            <w:shd w:val="clear" w:color="auto" w:fill="E6E6E6"/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07" w:type="dxa"/>
            <w:shd w:val="clear" w:color="auto" w:fill="E6E6E6"/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07" w:type="dxa"/>
            <w:shd w:val="clear" w:color="auto" w:fill="E6E6E6"/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07" w:type="dxa"/>
            <w:shd w:val="clear" w:color="auto" w:fill="E6E6E6"/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C4C52" w:rsidRPr="00937D52">
        <w:tc>
          <w:tcPr>
            <w:tcW w:w="4503" w:type="dxa"/>
          </w:tcPr>
          <w:p w:rsidR="00AC4C52" w:rsidRPr="00937D52" w:rsidRDefault="00AC4C52" w:rsidP="00B24C14">
            <w:pPr>
              <w:rPr>
                <w:sz w:val="20"/>
                <w:szCs w:val="20"/>
              </w:rPr>
            </w:pPr>
            <w:r w:rsidRPr="00937D52">
              <w:rPr>
                <w:sz w:val="20"/>
                <w:szCs w:val="20"/>
              </w:rPr>
              <w:t>a) absolwent posiada podstawową wiedzę i umiejętności w zakresie technik informatycznych, przetwarzania tekstów, wykorzystywania arkuszy kalkulacyjnych, korzystania z baz danych, posługiwania się grafiką prezentacyjną, korzystania z usług w sieciach informatycznych, pozyskiwania i przetwarzania informacji</w:t>
            </w:r>
          </w:p>
        </w:tc>
        <w:tc>
          <w:tcPr>
            <w:tcW w:w="1134" w:type="dxa"/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  <w:r w:rsidRPr="00937D52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1217" w:type="dxa"/>
            <w:tcBorders>
              <w:left w:val="single" w:sz="12" w:space="0" w:color="auto"/>
              <w:right w:val="single" w:sz="12" w:space="0" w:color="auto"/>
            </w:tcBorders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07" w:type="dxa"/>
            <w:tcBorders>
              <w:left w:val="single" w:sz="12" w:space="0" w:color="auto"/>
            </w:tcBorders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07" w:type="dxa"/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07" w:type="dxa"/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07" w:type="dxa"/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07" w:type="dxa"/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07" w:type="dxa"/>
            <w:shd w:val="clear" w:color="auto" w:fill="auto"/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C4C52" w:rsidRPr="00937D52">
        <w:tc>
          <w:tcPr>
            <w:tcW w:w="4503" w:type="dxa"/>
            <w:tcBorders>
              <w:bottom w:val="single" w:sz="4" w:space="0" w:color="auto"/>
            </w:tcBorders>
          </w:tcPr>
          <w:p w:rsidR="00AC4C52" w:rsidRPr="00937D52" w:rsidRDefault="00AC4C52" w:rsidP="00B24C14">
            <w:pPr>
              <w:rPr>
                <w:sz w:val="20"/>
                <w:szCs w:val="20"/>
              </w:rPr>
            </w:pPr>
            <w:r w:rsidRPr="00937D52">
              <w:rPr>
                <w:sz w:val="20"/>
                <w:szCs w:val="20"/>
              </w:rPr>
              <w:t>b) absolwent posiada umiejętność zróżnicowanego wykorzystywania technologii informacyjnej w pracy pedagogicznej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C4C52" w:rsidRPr="00937D52" w:rsidRDefault="00C82D4F" w:rsidP="00B24C1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X</w:t>
            </w:r>
          </w:p>
        </w:tc>
        <w:tc>
          <w:tcPr>
            <w:tcW w:w="1217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07" w:type="dxa"/>
            <w:tcBorders>
              <w:left w:val="single" w:sz="12" w:space="0" w:color="auto"/>
              <w:bottom w:val="single" w:sz="4" w:space="0" w:color="auto"/>
            </w:tcBorders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07" w:type="dxa"/>
            <w:tcBorders>
              <w:bottom w:val="single" w:sz="4" w:space="0" w:color="auto"/>
            </w:tcBorders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07" w:type="dxa"/>
            <w:tcBorders>
              <w:bottom w:val="single" w:sz="4" w:space="0" w:color="auto"/>
            </w:tcBorders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07" w:type="dxa"/>
            <w:tcBorders>
              <w:bottom w:val="single" w:sz="4" w:space="0" w:color="auto"/>
            </w:tcBorders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07" w:type="dxa"/>
            <w:tcBorders>
              <w:bottom w:val="single" w:sz="4" w:space="0" w:color="auto"/>
            </w:tcBorders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07" w:type="dxa"/>
            <w:tcBorders>
              <w:bottom w:val="single" w:sz="4" w:space="0" w:color="auto"/>
            </w:tcBorders>
            <w:shd w:val="clear" w:color="auto" w:fill="auto"/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C4C52" w:rsidRPr="00937D52">
        <w:tc>
          <w:tcPr>
            <w:tcW w:w="4503" w:type="dxa"/>
            <w:shd w:val="clear" w:color="auto" w:fill="E6E6E6"/>
          </w:tcPr>
          <w:p w:rsidR="00AC4C52" w:rsidRPr="00937D52" w:rsidRDefault="00AC4C52" w:rsidP="00B24C14">
            <w:pPr>
              <w:rPr>
                <w:sz w:val="20"/>
                <w:szCs w:val="20"/>
              </w:rPr>
            </w:pPr>
            <w:r w:rsidRPr="00937D52">
              <w:rPr>
                <w:b/>
                <w:sz w:val="20"/>
                <w:szCs w:val="20"/>
              </w:rPr>
              <w:t>6) W zakresie emisji głosu</w:t>
            </w:r>
          </w:p>
        </w:tc>
        <w:tc>
          <w:tcPr>
            <w:tcW w:w="1134" w:type="dxa"/>
            <w:shd w:val="clear" w:color="auto" w:fill="E6E6E6"/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1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6E6E6"/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07" w:type="dxa"/>
            <w:tcBorders>
              <w:left w:val="single" w:sz="12" w:space="0" w:color="auto"/>
            </w:tcBorders>
            <w:shd w:val="clear" w:color="auto" w:fill="E6E6E6"/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07" w:type="dxa"/>
            <w:shd w:val="clear" w:color="auto" w:fill="E6E6E6"/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07" w:type="dxa"/>
            <w:shd w:val="clear" w:color="auto" w:fill="E6E6E6"/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07" w:type="dxa"/>
            <w:shd w:val="clear" w:color="auto" w:fill="E6E6E6"/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07" w:type="dxa"/>
            <w:shd w:val="clear" w:color="auto" w:fill="E6E6E6"/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07" w:type="dxa"/>
            <w:shd w:val="clear" w:color="auto" w:fill="E6E6E6"/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C4C52" w:rsidRPr="00937D52">
        <w:tc>
          <w:tcPr>
            <w:tcW w:w="4503" w:type="dxa"/>
          </w:tcPr>
          <w:p w:rsidR="00AC4C52" w:rsidRPr="00937D52" w:rsidRDefault="00AC4C52" w:rsidP="00B24C14">
            <w:pPr>
              <w:rPr>
                <w:sz w:val="20"/>
                <w:szCs w:val="20"/>
              </w:rPr>
            </w:pPr>
            <w:r w:rsidRPr="00937D52">
              <w:rPr>
                <w:sz w:val="20"/>
                <w:szCs w:val="20"/>
              </w:rPr>
              <w:t>a) absolwent posiada podstawową wiedzę o funkcjonowaniu i patologii narządu mowy</w:t>
            </w:r>
          </w:p>
        </w:tc>
        <w:tc>
          <w:tcPr>
            <w:tcW w:w="1134" w:type="dxa"/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17" w:type="dxa"/>
            <w:tcBorders>
              <w:left w:val="single" w:sz="12" w:space="0" w:color="auto"/>
              <w:right w:val="single" w:sz="12" w:space="0" w:color="auto"/>
            </w:tcBorders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07" w:type="dxa"/>
            <w:tcBorders>
              <w:left w:val="single" w:sz="12" w:space="0" w:color="auto"/>
            </w:tcBorders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07" w:type="dxa"/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07" w:type="dxa"/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07" w:type="dxa"/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07" w:type="dxa"/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07" w:type="dxa"/>
            <w:shd w:val="clear" w:color="auto" w:fill="auto"/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C4C52" w:rsidRPr="00937D52">
        <w:tc>
          <w:tcPr>
            <w:tcW w:w="4503" w:type="dxa"/>
            <w:tcBorders>
              <w:bottom w:val="single" w:sz="4" w:space="0" w:color="auto"/>
            </w:tcBorders>
          </w:tcPr>
          <w:p w:rsidR="00AC4C52" w:rsidRPr="00937D52" w:rsidRDefault="00AC4C52" w:rsidP="00B24C14">
            <w:pPr>
              <w:rPr>
                <w:sz w:val="20"/>
                <w:szCs w:val="20"/>
              </w:rPr>
            </w:pPr>
            <w:r w:rsidRPr="00937D52">
              <w:rPr>
                <w:sz w:val="20"/>
                <w:szCs w:val="20"/>
              </w:rPr>
              <w:t>b) absolwent posiada wykształcone prawidłowe nawyki posługiwania się narządem mowy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17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07" w:type="dxa"/>
            <w:tcBorders>
              <w:left w:val="single" w:sz="12" w:space="0" w:color="auto"/>
              <w:bottom w:val="single" w:sz="4" w:space="0" w:color="auto"/>
            </w:tcBorders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07" w:type="dxa"/>
            <w:tcBorders>
              <w:bottom w:val="single" w:sz="4" w:space="0" w:color="auto"/>
            </w:tcBorders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07" w:type="dxa"/>
            <w:tcBorders>
              <w:bottom w:val="single" w:sz="4" w:space="0" w:color="auto"/>
            </w:tcBorders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07" w:type="dxa"/>
            <w:tcBorders>
              <w:bottom w:val="single" w:sz="4" w:space="0" w:color="auto"/>
            </w:tcBorders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07" w:type="dxa"/>
            <w:tcBorders>
              <w:bottom w:val="single" w:sz="4" w:space="0" w:color="auto"/>
            </w:tcBorders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07" w:type="dxa"/>
            <w:tcBorders>
              <w:bottom w:val="single" w:sz="4" w:space="0" w:color="auto"/>
            </w:tcBorders>
            <w:shd w:val="clear" w:color="auto" w:fill="auto"/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C4C52" w:rsidRPr="00937D52">
        <w:tc>
          <w:tcPr>
            <w:tcW w:w="4503" w:type="dxa"/>
            <w:shd w:val="clear" w:color="auto" w:fill="E6E6E6"/>
          </w:tcPr>
          <w:p w:rsidR="00AC4C52" w:rsidRPr="00937D52" w:rsidRDefault="00AC4C52" w:rsidP="00B24C14">
            <w:pPr>
              <w:rPr>
                <w:sz w:val="20"/>
                <w:szCs w:val="20"/>
              </w:rPr>
            </w:pPr>
            <w:r w:rsidRPr="00937D52">
              <w:rPr>
                <w:b/>
                <w:sz w:val="20"/>
                <w:szCs w:val="20"/>
              </w:rPr>
              <w:t>7) W zakresie bezpieczeństwa i higieny pracy</w:t>
            </w:r>
          </w:p>
        </w:tc>
        <w:tc>
          <w:tcPr>
            <w:tcW w:w="1134" w:type="dxa"/>
            <w:shd w:val="clear" w:color="auto" w:fill="E6E6E6"/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1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6E6E6"/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07" w:type="dxa"/>
            <w:tcBorders>
              <w:left w:val="single" w:sz="12" w:space="0" w:color="auto"/>
            </w:tcBorders>
            <w:shd w:val="clear" w:color="auto" w:fill="E6E6E6"/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07" w:type="dxa"/>
            <w:shd w:val="clear" w:color="auto" w:fill="E6E6E6"/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07" w:type="dxa"/>
            <w:shd w:val="clear" w:color="auto" w:fill="E6E6E6"/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07" w:type="dxa"/>
            <w:shd w:val="clear" w:color="auto" w:fill="E6E6E6"/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07" w:type="dxa"/>
            <w:shd w:val="clear" w:color="auto" w:fill="E6E6E6"/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07" w:type="dxa"/>
            <w:shd w:val="clear" w:color="auto" w:fill="E6E6E6"/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C4C52" w:rsidRPr="00937D52">
        <w:tc>
          <w:tcPr>
            <w:tcW w:w="4503" w:type="dxa"/>
          </w:tcPr>
          <w:p w:rsidR="00AC4C52" w:rsidRPr="00937D52" w:rsidRDefault="00AC4C52" w:rsidP="00B24C14">
            <w:pPr>
              <w:rPr>
                <w:sz w:val="20"/>
                <w:szCs w:val="20"/>
              </w:rPr>
            </w:pPr>
            <w:r w:rsidRPr="00937D52">
              <w:rPr>
                <w:sz w:val="20"/>
                <w:szCs w:val="20"/>
              </w:rPr>
              <w:t>absolwent posiada niezbędną wiedzę z zakresu zasad bezpieczeństwa, udzielania pierwszej pomocy i odpowiedzialności prawnej opiekuna</w:t>
            </w:r>
          </w:p>
        </w:tc>
        <w:tc>
          <w:tcPr>
            <w:tcW w:w="1134" w:type="dxa"/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17" w:type="dxa"/>
            <w:tcBorders>
              <w:left w:val="single" w:sz="12" w:space="0" w:color="auto"/>
              <w:right w:val="single" w:sz="12" w:space="0" w:color="auto"/>
            </w:tcBorders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07" w:type="dxa"/>
            <w:tcBorders>
              <w:left w:val="single" w:sz="12" w:space="0" w:color="auto"/>
            </w:tcBorders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07" w:type="dxa"/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07" w:type="dxa"/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07" w:type="dxa"/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07" w:type="dxa"/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07" w:type="dxa"/>
            <w:shd w:val="clear" w:color="auto" w:fill="auto"/>
          </w:tcPr>
          <w:p w:rsidR="00AC4C52" w:rsidRPr="00937D52" w:rsidRDefault="00AC4C52" w:rsidP="00B24C14">
            <w:pPr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215823" w:rsidRPr="00937D52" w:rsidRDefault="00215823" w:rsidP="00215823"/>
    <w:p w:rsidR="00F631A2" w:rsidRPr="00937D52" w:rsidRDefault="00F631A2"/>
    <w:sectPr w:rsidR="00F631A2" w:rsidRPr="00937D52" w:rsidSect="00B24C14">
      <w:pgSz w:w="15840" w:h="12240" w:orient="landscape"/>
      <w:pgMar w:top="1008" w:right="1008" w:bottom="1008" w:left="100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271CD" w:rsidRDefault="005271CD">
      <w:r>
        <w:separator/>
      </w:r>
    </w:p>
  </w:endnote>
  <w:endnote w:type="continuationSeparator" w:id="1">
    <w:p w:rsidR="005271CD" w:rsidRDefault="005271C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271CD" w:rsidRDefault="005271CD">
      <w:r>
        <w:separator/>
      </w:r>
    </w:p>
  </w:footnote>
  <w:footnote w:type="continuationSeparator" w:id="1">
    <w:p w:rsidR="005271CD" w:rsidRDefault="005271CD">
      <w:r>
        <w:continuationSeparator/>
      </w:r>
    </w:p>
  </w:footnote>
  <w:footnote w:id="2">
    <w:p w:rsidR="00937D52" w:rsidRPr="006F6249" w:rsidRDefault="00937D52" w:rsidP="00215823">
      <w:pPr>
        <w:rPr>
          <w:sz w:val="20"/>
          <w:szCs w:val="20"/>
        </w:rPr>
      </w:pPr>
      <w:r w:rsidRPr="006F6249">
        <w:rPr>
          <w:rStyle w:val="Odwoanieprzypisudolnego"/>
          <w:sz w:val="20"/>
          <w:szCs w:val="20"/>
        </w:rPr>
        <w:footnoteRef/>
      </w:r>
      <w:r w:rsidRPr="006F6249">
        <w:rPr>
          <w:sz w:val="20"/>
          <w:szCs w:val="20"/>
        </w:rPr>
        <w:t xml:space="preserve"> Zgodnie z efektami kształcenia ujętymi w </w:t>
      </w:r>
      <w:r w:rsidRPr="00DA5178">
        <w:rPr>
          <w:sz w:val="20"/>
          <w:szCs w:val="20"/>
        </w:rPr>
        <w:t>Rozporządzeniu Ministra Nauki i Szkolnictwa Wyższego</w:t>
      </w:r>
      <w:r w:rsidRPr="006F6249">
        <w:rPr>
          <w:sz w:val="20"/>
          <w:szCs w:val="20"/>
        </w:rPr>
        <w:t xml:space="preserve"> z dnia 17 stycznia 2012 r. w sprawie standardów kształcenia przygotowującego do wykonywania zawodu nauczyciela</w:t>
      </w:r>
      <w:r>
        <w:rPr>
          <w:sz w:val="20"/>
          <w:szCs w:val="20"/>
        </w:rPr>
        <w:t xml:space="preserve"> (</w:t>
      </w:r>
      <w:r w:rsidRPr="0037390D">
        <w:rPr>
          <w:sz w:val="20"/>
          <w:szCs w:val="20"/>
        </w:rPr>
        <w:t>http://www.men.gov.pl/index.php?option=com_content&amp;view=article&amp;id=2703%3Arozporzdzenie-w-sprawie-standar</w:t>
      </w:r>
      <w:r>
        <w:rPr>
          <w:sz w:val="20"/>
          <w:szCs w:val="20"/>
        </w:rPr>
        <w:t>)</w:t>
      </w:r>
    </w:p>
  </w:footnote>
  <w:footnote w:id="3">
    <w:p w:rsidR="00AC4C52" w:rsidRDefault="00AC4C52" w:rsidP="00AC4C52">
      <w:pPr>
        <w:pStyle w:val="Tekstprzypisudolnego"/>
      </w:pPr>
      <w:r>
        <w:rPr>
          <w:rStyle w:val="Odwoanieprzypisudolnego"/>
        </w:rPr>
        <w:footnoteRef/>
      </w:r>
      <w:r>
        <w:t xml:space="preserve"> Przygotowanie w zakresie merytorycznym realizowane jest w obrębie zajęć germanistycznych w Instytucie Filologii Germańskiej UWr.</w:t>
      </w:r>
    </w:p>
  </w:footnote>
  <w:footnote w:id="4">
    <w:p w:rsidR="00AC4C52" w:rsidRDefault="00AC4C52" w:rsidP="00AC4C52">
      <w:pPr>
        <w:pStyle w:val="Tekstprzypisudolnego"/>
      </w:pPr>
      <w:r>
        <w:rPr>
          <w:rStyle w:val="Odwoanieprzypisudolnego"/>
        </w:rPr>
        <w:footnoteRef/>
      </w:r>
      <w:r>
        <w:t xml:space="preserve"> Przygotowanie w zakresie psychologiczno-pedagogicznym realizowane jest przez Centrum Edukacji Nauczycielskiej UWr.</w:t>
      </w:r>
    </w:p>
  </w:footnote>
  <w:footnote w:id="5">
    <w:p w:rsidR="00AC4C52" w:rsidRDefault="00AC4C52">
      <w:pPr>
        <w:pStyle w:val="Tekstprzypisudolnego"/>
      </w:pPr>
      <w:r>
        <w:rPr>
          <w:rStyle w:val="Odwoanieprzypisudolnego"/>
        </w:rPr>
        <w:footnoteRef/>
      </w:r>
      <w:r>
        <w:t xml:space="preserve"> Przygotowanie w zakresie dydaktycznym, realizowane w Instytucie Filologii Germańskiej UWr.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stylePaneFormatFilter w:val="3F01"/>
  <w:defaultTabStop w:val="720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15823"/>
    <w:rsid w:val="00025D12"/>
    <w:rsid w:val="00026AE6"/>
    <w:rsid w:val="000409F3"/>
    <w:rsid w:val="00137898"/>
    <w:rsid w:val="001C7DA2"/>
    <w:rsid w:val="00215823"/>
    <w:rsid w:val="002A50AA"/>
    <w:rsid w:val="002B45B5"/>
    <w:rsid w:val="002E5B3A"/>
    <w:rsid w:val="00324D15"/>
    <w:rsid w:val="00372163"/>
    <w:rsid w:val="003C67DB"/>
    <w:rsid w:val="004171AB"/>
    <w:rsid w:val="00443B30"/>
    <w:rsid w:val="00450205"/>
    <w:rsid w:val="0049038C"/>
    <w:rsid w:val="004A407D"/>
    <w:rsid w:val="004F56E3"/>
    <w:rsid w:val="00504873"/>
    <w:rsid w:val="005271CD"/>
    <w:rsid w:val="00597284"/>
    <w:rsid w:val="005B4965"/>
    <w:rsid w:val="005C1E77"/>
    <w:rsid w:val="00624F71"/>
    <w:rsid w:val="006635C5"/>
    <w:rsid w:val="006A6024"/>
    <w:rsid w:val="00792B67"/>
    <w:rsid w:val="007A7F23"/>
    <w:rsid w:val="00825023"/>
    <w:rsid w:val="008404F4"/>
    <w:rsid w:val="00846092"/>
    <w:rsid w:val="00881549"/>
    <w:rsid w:val="008838CB"/>
    <w:rsid w:val="00937D52"/>
    <w:rsid w:val="00A468D5"/>
    <w:rsid w:val="00A83E7B"/>
    <w:rsid w:val="00AC4C52"/>
    <w:rsid w:val="00AF1014"/>
    <w:rsid w:val="00B15F13"/>
    <w:rsid w:val="00B24C14"/>
    <w:rsid w:val="00B47E63"/>
    <w:rsid w:val="00C1496B"/>
    <w:rsid w:val="00C82D4F"/>
    <w:rsid w:val="00C94A78"/>
    <w:rsid w:val="00CB1C64"/>
    <w:rsid w:val="00D23B1E"/>
    <w:rsid w:val="00D32E24"/>
    <w:rsid w:val="00D43F3A"/>
    <w:rsid w:val="00D54514"/>
    <w:rsid w:val="00D5610A"/>
    <w:rsid w:val="00D91A1C"/>
    <w:rsid w:val="00DA050D"/>
    <w:rsid w:val="00DB58A1"/>
    <w:rsid w:val="00DF3E5C"/>
    <w:rsid w:val="00E54D63"/>
    <w:rsid w:val="00EB2361"/>
    <w:rsid w:val="00EE3CC5"/>
    <w:rsid w:val="00F04DC3"/>
    <w:rsid w:val="00F13323"/>
    <w:rsid w:val="00F631A2"/>
    <w:rsid w:val="00F66324"/>
    <w:rsid w:val="00FF66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215823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basedOn w:val="Domylnaczcionkaakapitu"/>
    <w:semiHidden/>
    <w:rsid w:val="00215823"/>
    <w:rPr>
      <w:vertAlign w:val="superscript"/>
    </w:rPr>
  </w:style>
  <w:style w:type="paragraph" w:styleId="Tekstprzypisudolnego">
    <w:name w:val="footnote text"/>
    <w:basedOn w:val="Normalny"/>
    <w:semiHidden/>
    <w:rsid w:val="00215823"/>
    <w:rPr>
      <w:sz w:val="20"/>
      <w:szCs w:val="20"/>
    </w:rPr>
  </w:style>
  <w:style w:type="paragraph" w:styleId="Tekstdymka">
    <w:name w:val="Balloon Text"/>
    <w:basedOn w:val="Normalny"/>
    <w:link w:val="TekstdymkaZnak"/>
    <w:rsid w:val="00CB1C6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CB1C64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215823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basedOn w:val="Domylnaczcionkaakapitu"/>
    <w:semiHidden/>
    <w:rsid w:val="00215823"/>
    <w:rPr>
      <w:vertAlign w:val="superscript"/>
    </w:rPr>
  </w:style>
  <w:style w:type="paragraph" w:styleId="Tekstprzypisudolnego">
    <w:name w:val="footnote text"/>
    <w:basedOn w:val="Normalny"/>
    <w:semiHidden/>
    <w:rsid w:val="00215823"/>
    <w:rPr>
      <w:sz w:val="20"/>
      <w:szCs w:val="20"/>
    </w:rPr>
  </w:style>
  <w:style w:type="paragraph" w:styleId="Tekstdymka">
    <w:name w:val="Balloon Text"/>
    <w:basedOn w:val="Normalny"/>
    <w:link w:val="TekstdymkaZnak"/>
    <w:rsid w:val="00CB1C6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CB1C64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D63B49-5D4B-4B6B-9850-0C0015FF5E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1379</Words>
  <Characters>8277</Characters>
  <Application>Microsoft Office Word</Application>
  <DocSecurity>0</DocSecurity>
  <Lines>68</Lines>
  <Paragraphs>19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Macierz szczegółowych efektów kształcenia</vt:lpstr>
      <vt:lpstr>Macierz szczegółowych efektów kształcenia </vt:lpstr>
    </vt:vector>
  </TitlesOfParts>
  <Company/>
  <LinksUpToDate>false</LinksUpToDate>
  <CharactersWithSpaces>9637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Macierz szczegółowych efektów kształcenia</dc:title>
  <dc:creator>Toshiba</dc:creator>
  <cp:lastModifiedBy>admin</cp:lastModifiedBy>
  <cp:revision>2</cp:revision>
  <dcterms:created xsi:type="dcterms:W3CDTF">2013-05-21T06:14:00Z</dcterms:created>
  <dcterms:modified xsi:type="dcterms:W3CDTF">2013-05-21T06:14:00Z</dcterms:modified>
</cp:coreProperties>
</file>