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</w:pPr>
      <w:r>
        <w:rPr/>
        <w:drawing>
          <wp:inline distT="0" distB="0" distL="0" distR="0">
            <wp:extent cx="5837916" cy="676655"/>
            <wp:effectExtent l="0" t="0" r="0" b="0"/>
            <wp:docPr id="1" name="image1.jpeg" descr="Obraz zawierający tekst, zrzut ekranu, Czcionka, design  Opis wygenerowany automatyczni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91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"/>
        <w:rPr>
          <w:sz w:val="9"/>
        </w:rPr>
      </w:pPr>
    </w:p>
    <w:p>
      <w:pPr>
        <w:pStyle w:val="Heading1"/>
        <w:ind w:left="928"/>
      </w:pPr>
      <w:r>
        <w:rPr/>
        <w:t>Forced</w:t>
      </w:r>
      <w:r>
        <w:rPr>
          <w:spacing w:val="-3"/>
        </w:rPr>
        <w:t> </w:t>
      </w:r>
      <w:r>
        <w:rPr/>
        <w:t>Migrations:</w:t>
      </w:r>
      <w:r>
        <w:rPr>
          <w:spacing w:val="-2"/>
        </w:rPr>
        <w:t> </w:t>
      </w:r>
      <w:r>
        <w:rPr/>
        <w:t>History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Memory</w:t>
      </w:r>
    </w:p>
    <w:p>
      <w:pPr>
        <w:spacing w:before="269"/>
        <w:ind w:left="931" w:right="891" w:firstLine="0"/>
        <w:jc w:val="center"/>
        <w:rPr>
          <w:sz w:val="28"/>
        </w:rPr>
      </w:pPr>
      <w:r>
        <w:rPr>
          <w:sz w:val="28"/>
        </w:rPr>
        <w:t>International</w:t>
      </w:r>
      <w:r>
        <w:rPr>
          <w:spacing w:val="-4"/>
          <w:sz w:val="28"/>
        </w:rPr>
        <w:t> </w:t>
      </w:r>
      <w:r>
        <w:rPr>
          <w:sz w:val="28"/>
        </w:rPr>
        <w:t>Conference</w:t>
      </w:r>
    </w:p>
    <w:p>
      <w:pPr>
        <w:spacing w:before="119"/>
        <w:ind w:left="931" w:right="891" w:firstLine="0"/>
        <w:jc w:val="center"/>
        <w:rPr>
          <w:sz w:val="24"/>
        </w:rPr>
      </w:pPr>
      <w:r>
        <w:rPr>
          <w:sz w:val="24"/>
        </w:rPr>
        <w:t>Willy</w:t>
      </w:r>
      <w:r>
        <w:rPr>
          <w:spacing w:val="-10"/>
          <w:sz w:val="24"/>
        </w:rPr>
        <w:t> </w:t>
      </w:r>
      <w:r>
        <w:rPr>
          <w:sz w:val="24"/>
        </w:rPr>
        <w:t>Brandt</w:t>
      </w:r>
      <w:r>
        <w:rPr>
          <w:spacing w:val="-1"/>
          <w:sz w:val="24"/>
        </w:rPr>
        <w:t> </w:t>
      </w:r>
      <w:r>
        <w:rPr>
          <w:sz w:val="24"/>
        </w:rPr>
        <w:t>Center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German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-2"/>
          <w:sz w:val="24"/>
        </w:rPr>
        <w:t> </w:t>
      </w:r>
      <w:r>
        <w:rPr>
          <w:sz w:val="24"/>
        </w:rPr>
        <w:t>Studies,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Wrocław</w:t>
      </w:r>
    </w:p>
    <w:p>
      <w:pPr>
        <w:pStyle w:val="BodyText"/>
        <w:spacing w:before="5"/>
        <w:rPr>
          <w:sz w:val="24"/>
        </w:rPr>
      </w:pPr>
    </w:p>
    <w:p>
      <w:pPr>
        <w:spacing w:before="1"/>
        <w:ind w:left="931" w:right="890" w:firstLine="0"/>
        <w:jc w:val="center"/>
        <w:rPr>
          <w:b/>
          <w:sz w:val="28"/>
        </w:rPr>
      </w:pPr>
      <w:r>
        <w:rPr>
          <w:b/>
          <w:sz w:val="28"/>
        </w:rPr>
        <w:t>Wrocław,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21</w:t>
      </w:r>
      <w:r>
        <w:rPr>
          <w:b/>
          <w:sz w:val="28"/>
          <w:vertAlign w:val="superscript"/>
        </w:rPr>
        <w:t>st</w:t>
      </w:r>
      <w:r>
        <w:rPr>
          <w:b/>
          <w:sz w:val="28"/>
          <w:vertAlign w:val="baseline"/>
        </w:rPr>
        <w:t>-24</w:t>
      </w:r>
      <w:r>
        <w:rPr>
          <w:b/>
          <w:sz w:val="28"/>
          <w:vertAlign w:val="superscript"/>
        </w:rPr>
        <w:t>th</w:t>
      </w:r>
      <w:r>
        <w:rPr>
          <w:b/>
          <w:spacing w:val="-4"/>
          <w:sz w:val="28"/>
          <w:vertAlign w:val="baseline"/>
        </w:rPr>
        <w:t> </w:t>
      </w:r>
      <w:r>
        <w:rPr>
          <w:b/>
          <w:sz w:val="28"/>
          <w:vertAlign w:val="baseline"/>
        </w:rPr>
        <w:t>February</w:t>
      </w:r>
      <w:r>
        <w:rPr>
          <w:b/>
          <w:spacing w:val="-3"/>
          <w:sz w:val="28"/>
          <w:vertAlign w:val="baseline"/>
        </w:rPr>
        <w:t> </w:t>
      </w:r>
      <w:r>
        <w:rPr>
          <w:b/>
          <w:sz w:val="28"/>
          <w:vertAlign w:val="baseline"/>
        </w:rPr>
        <w:t>2024</w:t>
      </w:r>
    </w:p>
    <w:p>
      <w:pPr>
        <w:pStyle w:val="BodyText"/>
        <w:rPr>
          <w:b/>
          <w:sz w:val="34"/>
        </w:rPr>
      </w:pPr>
    </w:p>
    <w:p>
      <w:pPr>
        <w:pStyle w:val="Heading1"/>
        <w:spacing w:before="212"/>
      </w:pPr>
      <w:r>
        <w:rPr>
          <w:color w:val="C00000"/>
          <w:spacing w:val="18"/>
        </w:rPr>
        <w:t>APPLICATION</w:t>
      </w:r>
      <w:r>
        <w:rPr>
          <w:color w:val="C00000"/>
          <w:spacing w:val="35"/>
        </w:rPr>
        <w:t> </w:t>
      </w:r>
      <w:r>
        <w:rPr>
          <w:color w:val="C00000"/>
          <w:spacing w:val="14"/>
        </w:rPr>
        <w:t>FORM</w:t>
      </w:r>
    </w:p>
    <w:p>
      <w:pPr>
        <w:pStyle w:val="BodyText"/>
        <w:rPr>
          <w:b/>
          <w:sz w:val="40"/>
        </w:rPr>
      </w:pPr>
    </w:p>
    <w:p>
      <w:pPr>
        <w:spacing w:before="1"/>
        <w:ind w:left="216" w:right="0" w:firstLine="0"/>
        <w:jc w:val="left"/>
        <w:rPr>
          <w:sz w:val="24"/>
        </w:rPr>
      </w:pPr>
      <w:r>
        <w:rPr>
          <w:b/>
          <w:sz w:val="24"/>
        </w:rPr>
        <w:t>First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surname</w:t>
      </w:r>
      <w:r>
        <w:rPr>
          <w:sz w:val="24"/>
        </w:rPr>
        <w:t>:</w:t>
      </w:r>
    </w:p>
    <w:p>
      <w:pPr>
        <w:spacing w:before="139"/>
        <w:ind w:left="216" w:right="0" w:firstLine="0"/>
        <w:jc w:val="left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title</w:t>
      </w:r>
      <w:r>
        <w:rPr>
          <w:sz w:val="24"/>
        </w:rPr>
        <w:t>:</w:t>
      </w:r>
    </w:p>
    <w:p>
      <w:pPr>
        <w:spacing w:before="137"/>
        <w:ind w:left="216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university</w:t>
      </w:r>
      <w:r>
        <w:rPr>
          <w:sz w:val="24"/>
        </w:rPr>
        <w:t>:</w:t>
      </w:r>
    </w:p>
    <w:p>
      <w:pPr>
        <w:spacing w:before="136"/>
        <w:ind w:left="216" w:right="0" w:firstLine="0"/>
        <w:jc w:val="left"/>
        <w:rPr>
          <w:sz w:val="24"/>
        </w:rPr>
      </w:pPr>
      <w:r>
        <w:rPr>
          <w:b/>
          <w:sz w:val="24"/>
        </w:rPr>
        <w:t>E-mail</w:t>
      </w:r>
      <w:r>
        <w:rPr>
          <w:sz w:val="24"/>
        </w:rPr>
        <w:t>:</w:t>
      </w:r>
    </w:p>
    <w:p>
      <w:pPr>
        <w:spacing w:before="140"/>
        <w:ind w:left="216" w:right="0" w:firstLine="0"/>
        <w:jc w:val="left"/>
        <w:rPr>
          <w:sz w:val="24"/>
        </w:rPr>
      </w:pPr>
      <w:r>
        <w:rPr>
          <w:b/>
          <w:sz w:val="24"/>
        </w:rPr>
        <w:t>Phone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(optional)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16" w:right="0" w:firstLine="0"/>
        <w:jc w:val="left"/>
        <w:rPr>
          <w:sz w:val="24"/>
        </w:rPr>
      </w:pPr>
      <w:r>
        <w:rPr>
          <w:b/>
          <w:sz w:val="24"/>
        </w:rPr>
        <w:t>Title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speech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spacing w:before="1"/>
        <w:ind w:left="216" w:right="0" w:firstLine="0"/>
        <w:jc w:val="left"/>
        <w:rPr>
          <w:sz w:val="24"/>
        </w:rPr>
      </w:pPr>
      <w:r>
        <w:rPr>
          <w:b/>
          <w:sz w:val="24"/>
        </w:rPr>
        <w:t>Abstract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5"/>
        <w:ind w:left="216" w:right="0" w:firstLine="0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submit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abstracts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hyperlink r:id="rId6">
        <w:r>
          <w:rPr>
            <w:b/>
            <w:color w:val="501762"/>
            <w:sz w:val="22"/>
          </w:rPr>
          <w:t>migramem@gmail.com</w:t>
        </w:r>
        <w:r>
          <w:rPr>
            <w:b/>
            <w:color w:val="501762"/>
            <w:spacing w:val="-1"/>
            <w:sz w:val="22"/>
          </w:rPr>
          <w:t> </w:t>
        </w:r>
      </w:hyperlink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color w:val="C00000"/>
          <w:sz w:val="22"/>
        </w:rPr>
        <w:t>15</w:t>
      </w:r>
      <w:r>
        <w:rPr>
          <w:b/>
          <w:color w:val="C00000"/>
          <w:sz w:val="22"/>
          <w:vertAlign w:val="superscript"/>
        </w:rPr>
        <w:t>th</w:t>
      </w:r>
      <w:r>
        <w:rPr>
          <w:b/>
          <w:color w:val="C00000"/>
          <w:spacing w:val="-4"/>
          <w:sz w:val="22"/>
          <w:vertAlign w:val="baseline"/>
        </w:rPr>
        <w:t> </w:t>
      </w:r>
      <w:r>
        <w:rPr>
          <w:b/>
          <w:color w:val="C00000"/>
          <w:sz w:val="22"/>
          <w:vertAlign w:val="baseline"/>
        </w:rPr>
        <w:t>January</w:t>
      </w:r>
      <w:r>
        <w:rPr>
          <w:b/>
          <w:color w:val="C00000"/>
          <w:spacing w:val="-1"/>
          <w:sz w:val="22"/>
          <w:vertAlign w:val="baseline"/>
        </w:rPr>
        <w:t> </w:t>
      </w:r>
      <w:r>
        <w:rPr>
          <w:b/>
          <w:color w:val="C00000"/>
          <w:sz w:val="22"/>
          <w:vertAlign w:val="baseline"/>
        </w:rPr>
        <w:t>2024</w:t>
      </w:r>
      <w:r>
        <w:rPr>
          <w:b/>
          <w:sz w:val="22"/>
          <w:vertAlign w:val="baseline"/>
        </w:rPr>
        <w:t>.</w:t>
      </w:r>
    </w:p>
    <w:p>
      <w:pPr>
        <w:pStyle w:val="BodyText"/>
        <w:spacing w:before="11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0" w:after="0"/>
        <w:ind w:left="936" w:right="177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37"/>
          <w:sz w:val="20"/>
        </w:rPr>
        <w:t> </w:t>
      </w:r>
      <w:r>
        <w:rPr>
          <w:sz w:val="20"/>
        </w:rPr>
        <w:t>consent</w:t>
      </w:r>
      <w:r>
        <w:rPr>
          <w:spacing w:val="39"/>
          <w:sz w:val="20"/>
        </w:rPr>
        <w:t> </w:t>
      </w:r>
      <w:r>
        <w:rPr>
          <w:sz w:val="20"/>
        </w:rPr>
        <w:t>to</w:t>
      </w:r>
      <w:r>
        <w:rPr>
          <w:spacing w:val="37"/>
          <w:sz w:val="20"/>
        </w:rPr>
        <w:t> </w:t>
      </w:r>
      <w:r>
        <w:rPr>
          <w:sz w:val="20"/>
        </w:rPr>
        <w:t>the</w:t>
      </w:r>
      <w:r>
        <w:rPr>
          <w:spacing w:val="39"/>
          <w:sz w:val="20"/>
        </w:rPr>
        <w:t> </w:t>
      </w:r>
      <w:r>
        <w:rPr>
          <w:sz w:val="20"/>
        </w:rPr>
        <w:t>processing</w:t>
      </w:r>
      <w:r>
        <w:rPr>
          <w:spacing w:val="37"/>
          <w:sz w:val="20"/>
        </w:rPr>
        <w:t> </w:t>
      </w:r>
      <w:r>
        <w:rPr>
          <w:sz w:val="20"/>
        </w:rPr>
        <w:t>by</w:t>
      </w:r>
      <w:r>
        <w:rPr>
          <w:spacing w:val="37"/>
          <w:sz w:val="20"/>
        </w:rPr>
        <w:t> </w:t>
      </w:r>
      <w:r>
        <w:rPr>
          <w:sz w:val="20"/>
        </w:rPr>
        <w:t>the</w:t>
      </w:r>
      <w:r>
        <w:rPr>
          <w:spacing w:val="38"/>
          <w:sz w:val="20"/>
        </w:rPr>
        <w:t> </w:t>
      </w:r>
      <w:r>
        <w:rPr>
          <w:sz w:val="20"/>
        </w:rPr>
        <w:t>Willy</w:t>
      </w:r>
      <w:r>
        <w:rPr>
          <w:spacing w:val="33"/>
          <w:sz w:val="20"/>
        </w:rPr>
        <w:t> </w:t>
      </w:r>
      <w:r>
        <w:rPr>
          <w:sz w:val="20"/>
        </w:rPr>
        <w:t>Brandt</w:t>
      </w:r>
      <w:r>
        <w:rPr>
          <w:spacing w:val="39"/>
          <w:sz w:val="20"/>
        </w:rPr>
        <w:t> </w:t>
      </w:r>
      <w:r>
        <w:rPr>
          <w:sz w:val="20"/>
        </w:rPr>
        <w:t>Center</w:t>
      </w:r>
      <w:r>
        <w:rPr>
          <w:spacing w:val="42"/>
          <w:sz w:val="20"/>
        </w:rPr>
        <w:t> </w:t>
      </w:r>
      <w:r>
        <w:rPr>
          <w:sz w:val="20"/>
        </w:rPr>
        <w:t>of</w:t>
      </w:r>
      <w:r>
        <w:rPr>
          <w:spacing w:val="36"/>
          <w:sz w:val="20"/>
        </w:rPr>
        <w:t> </w:t>
      </w:r>
      <w:r>
        <w:rPr>
          <w:sz w:val="20"/>
        </w:rPr>
        <w:t>the</w:t>
      </w:r>
      <w:r>
        <w:rPr>
          <w:spacing w:val="38"/>
          <w:sz w:val="20"/>
        </w:rPr>
        <w:t> </w:t>
      </w:r>
      <w:r>
        <w:rPr>
          <w:sz w:val="20"/>
        </w:rPr>
        <w:t>personal</w:t>
      </w:r>
      <w:r>
        <w:rPr>
          <w:spacing w:val="36"/>
          <w:sz w:val="20"/>
        </w:rPr>
        <w:t> </w:t>
      </w:r>
      <w:r>
        <w:rPr>
          <w:sz w:val="20"/>
        </w:rPr>
        <w:t>data</w:t>
      </w:r>
      <w:r>
        <w:rPr>
          <w:spacing w:val="38"/>
          <w:sz w:val="20"/>
        </w:rPr>
        <w:t> </w:t>
      </w:r>
      <w:r>
        <w:rPr>
          <w:sz w:val="20"/>
        </w:rPr>
        <w:t>provided</w:t>
      </w:r>
      <w:r>
        <w:rPr>
          <w:spacing w:val="38"/>
          <w:sz w:val="20"/>
        </w:rPr>
        <w:t> </w:t>
      </w:r>
      <w:r>
        <w:rPr>
          <w:sz w:val="20"/>
        </w:rPr>
        <w:t>in</w:t>
      </w:r>
      <w:r>
        <w:rPr>
          <w:spacing w:val="36"/>
          <w:sz w:val="20"/>
        </w:rPr>
        <w:t> </w:t>
      </w:r>
      <w:r>
        <w:rPr>
          <w:sz w:val="20"/>
        </w:rPr>
        <w:t>the</w:t>
      </w:r>
      <w:r>
        <w:rPr>
          <w:spacing w:val="38"/>
          <w:sz w:val="20"/>
        </w:rPr>
        <w:t> </w:t>
      </w:r>
      <w:r>
        <w:rPr>
          <w:sz w:val="20"/>
        </w:rPr>
        <w:t>form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 purposes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organising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conference.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121" w:after="0"/>
        <w:ind w:left="936" w:right="185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6"/>
          <w:sz w:val="20"/>
        </w:rPr>
        <w:t> </w:t>
      </w:r>
      <w:r>
        <w:rPr>
          <w:sz w:val="20"/>
        </w:rPr>
        <w:t>agree</w:t>
      </w:r>
      <w:r>
        <w:rPr>
          <w:spacing w:val="5"/>
          <w:sz w:val="20"/>
        </w:rPr>
        <w:t> </w:t>
      </w:r>
      <w:r>
        <w:rPr>
          <w:sz w:val="20"/>
        </w:rPr>
        <w:t>to</w:t>
      </w:r>
      <w:r>
        <w:rPr>
          <w:spacing w:val="4"/>
          <w:sz w:val="20"/>
        </w:rPr>
        <w:t> </w:t>
      </w:r>
      <w:r>
        <w:rPr>
          <w:sz w:val="20"/>
        </w:rPr>
        <w:t>be</w:t>
      </w:r>
      <w:r>
        <w:rPr>
          <w:spacing w:val="54"/>
          <w:sz w:val="20"/>
        </w:rPr>
        <w:t> </w:t>
      </w:r>
      <w:r>
        <w:rPr>
          <w:sz w:val="20"/>
        </w:rPr>
        <w:t>photographed</w:t>
      </w:r>
      <w:r>
        <w:rPr>
          <w:spacing w:val="54"/>
          <w:sz w:val="20"/>
        </w:rPr>
        <w:t> </w:t>
      </w:r>
      <w:r>
        <w:rPr>
          <w:sz w:val="20"/>
        </w:rPr>
        <w:t>and</w:t>
      </w:r>
      <w:r>
        <w:rPr>
          <w:spacing w:val="55"/>
          <w:sz w:val="20"/>
        </w:rPr>
        <w:t> </w:t>
      </w:r>
      <w:r>
        <w:rPr>
          <w:sz w:val="20"/>
        </w:rPr>
        <w:t>filmed</w:t>
      </w:r>
      <w:r>
        <w:rPr>
          <w:spacing w:val="56"/>
          <w:sz w:val="20"/>
        </w:rPr>
        <w:t> </w:t>
      </w:r>
      <w:r>
        <w:rPr>
          <w:sz w:val="20"/>
        </w:rPr>
        <w:t>during</w:t>
      </w:r>
      <w:r>
        <w:rPr>
          <w:spacing w:val="53"/>
          <w:sz w:val="20"/>
        </w:rPr>
        <w:t> </w:t>
      </w:r>
      <w:r>
        <w:rPr>
          <w:sz w:val="20"/>
        </w:rPr>
        <w:t>the</w:t>
      </w:r>
      <w:r>
        <w:rPr>
          <w:spacing w:val="55"/>
          <w:sz w:val="20"/>
        </w:rPr>
        <w:t> </w:t>
      </w:r>
      <w:r>
        <w:rPr>
          <w:sz w:val="20"/>
        </w:rPr>
        <w:t>conference</w:t>
      </w:r>
      <w:r>
        <w:rPr>
          <w:spacing w:val="55"/>
          <w:sz w:val="20"/>
        </w:rPr>
        <w:t> </w:t>
      </w:r>
      <w:r>
        <w:rPr>
          <w:sz w:val="20"/>
        </w:rPr>
        <w:t>and</w:t>
      </w:r>
      <w:r>
        <w:rPr>
          <w:spacing w:val="55"/>
          <w:sz w:val="20"/>
        </w:rPr>
        <w:t> </w:t>
      </w:r>
      <w:r>
        <w:rPr>
          <w:sz w:val="20"/>
        </w:rPr>
        <w:t>to</w:t>
      </w:r>
      <w:r>
        <w:rPr>
          <w:spacing w:val="55"/>
          <w:sz w:val="20"/>
        </w:rPr>
        <w:t> </w:t>
      </w:r>
      <w:r>
        <w:rPr>
          <w:sz w:val="20"/>
        </w:rPr>
        <w:t>have</w:t>
      </w:r>
      <w:r>
        <w:rPr>
          <w:spacing w:val="57"/>
          <w:sz w:val="20"/>
        </w:rPr>
        <w:t> </w:t>
      </w:r>
      <w:r>
        <w:rPr>
          <w:sz w:val="20"/>
        </w:rPr>
        <w:t>my</w:t>
      </w:r>
      <w:r>
        <w:rPr>
          <w:spacing w:val="53"/>
          <w:sz w:val="20"/>
        </w:rPr>
        <w:t> </w:t>
      </w:r>
      <w:r>
        <w:rPr>
          <w:sz w:val="20"/>
        </w:rPr>
        <w:t>image</w:t>
      </w:r>
      <w:r>
        <w:rPr>
          <w:spacing w:val="55"/>
          <w:sz w:val="20"/>
        </w:rPr>
        <w:t> </w:t>
      </w:r>
      <w:r>
        <w:rPr>
          <w:sz w:val="20"/>
        </w:rPr>
        <w:t>published</w:t>
      </w:r>
      <w:r>
        <w:rPr>
          <w:spacing w:val="-47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website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Willy</w:t>
      </w:r>
      <w:r>
        <w:rPr>
          <w:spacing w:val="-1"/>
          <w:sz w:val="20"/>
        </w:rPr>
        <w:t> </w:t>
      </w:r>
      <w:r>
        <w:rPr>
          <w:sz w:val="20"/>
        </w:rPr>
        <w:t>Brandt</w:t>
      </w:r>
      <w:r>
        <w:rPr>
          <w:spacing w:val="-1"/>
          <w:sz w:val="20"/>
        </w:rPr>
        <w:t> </w:t>
      </w:r>
      <w:r>
        <w:rPr>
          <w:sz w:val="20"/>
        </w:rPr>
        <w:t>Center</w:t>
      </w:r>
      <w:r>
        <w:rPr>
          <w:spacing w:val="1"/>
          <w:sz w:val="20"/>
        </w:rPr>
        <w:t> </w:t>
      </w:r>
      <w:r>
        <w:rPr>
          <w:sz w:val="20"/>
        </w:rPr>
        <w:t>and social</w:t>
      </w:r>
      <w:r>
        <w:rPr>
          <w:spacing w:val="3"/>
          <w:sz w:val="20"/>
        </w:rPr>
        <w:t> </w:t>
      </w:r>
      <w:r>
        <w:rPr>
          <w:sz w:val="20"/>
        </w:rPr>
        <w:t>media.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right="176"/>
        <w:jc w:val="right"/>
      </w:pPr>
      <w:r>
        <w:rPr>
          <w:color w:val="808080"/>
        </w:rPr>
        <w:t>..…………………………………</w:t>
      </w:r>
    </w:p>
    <w:p>
      <w:pPr>
        <w:spacing w:before="115"/>
        <w:ind w:left="0" w:right="1089" w:firstLine="0"/>
        <w:jc w:val="right"/>
        <w:rPr>
          <w:i/>
          <w:sz w:val="20"/>
        </w:rPr>
      </w:pPr>
      <w:r>
        <w:rPr>
          <w:i/>
          <w:sz w:val="20"/>
        </w:rPr>
        <w:t>signature</w:t>
      </w:r>
    </w:p>
    <w:sectPr>
      <w:type w:val="continuous"/>
      <w:pgSz w:w="11900" w:h="16850"/>
      <w:pgMar w:top="820" w:bottom="280" w:left="12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936" w:hanging="360"/>
      </w:pPr>
      <w:rPr>
        <w:rFonts w:hint="default" w:ascii="Wingdings" w:hAnsi="Wingdings" w:eastAsia="Wingdings" w:cs="Wingdings"/>
        <w:color w:val="C0000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905" w:right="891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36" w:right="17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igramem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Kurpiel</dc:creator>
  <dcterms:created xsi:type="dcterms:W3CDTF">2024-01-05T15:47:09Z</dcterms:created>
  <dcterms:modified xsi:type="dcterms:W3CDTF">2024-01-05T15:47:09Z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2024-01-05T00:00:00Z</vt:filetime>
  </property>
</Properties>
</file>